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6CD9" w:rsidRDefault="00886CD9" w:rsidP="00886CD9">
      <w:pPr>
        <w:jc w:val="center"/>
        <w:rPr>
          <w:rFonts w:ascii="Arial" w:hAnsi="Arial" w:cs="Arial"/>
          <w:b/>
          <w:sz w:val="28"/>
          <w:lang w:val="es-MX"/>
        </w:rPr>
      </w:pPr>
      <w:bookmarkStart w:id="0" w:name="_Hlk481422383"/>
      <w:bookmarkEnd w:id="0"/>
    </w:p>
    <w:p w:rsidR="00886CD9" w:rsidRPr="00C6102F" w:rsidRDefault="00886CD9" w:rsidP="00886CD9">
      <w:pPr>
        <w:jc w:val="center"/>
        <w:rPr>
          <w:rFonts w:ascii="Arial" w:hAnsi="Arial" w:cs="Arial"/>
          <w:b/>
          <w:sz w:val="28"/>
          <w:lang w:val="es-MX"/>
        </w:rPr>
      </w:pPr>
      <w:r>
        <w:rPr>
          <w:rFonts w:ascii="Arial" w:hAnsi="Arial" w:cs="Arial"/>
          <w:b/>
          <w:noProof/>
          <w:sz w:val="28"/>
          <w:lang w:val="es-MX" w:eastAsia="es-MX"/>
        </w:rPr>
        <w:drawing>
          <wp:inline distT="0" distB="0" distL="0" distR="0">
            <wp:extent cx="914400" cy="914400"/>
            <wp:effectExtent l="0" t="0" r="0" b="0"/>
            <wp:docPr id="2" name="Imagen 2" descr="escom_400x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om_400x40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C6102F">
        <w:rPr>
          <w:rFonts w:ascii="Arial" w:hAnsi="Arial" w:cs="Arial"/>
          <w:b/>
          <w:sz w:val="28"/>
          <w:lang w:val="es-MX"/>
        </w:rPr>
        <w:t>Instituto Politécnico Nacional</w:t>
      </w:r>
      <w:r>
        <w:rPr>
          <w:rFonts w:ascii="Arial" w:hAnsi="Arial" w:cs="Arial"/>
          <w:b/>
          <w:noProof/>
          <w:sz w:val="28"/>
          <w:lang w:val="es-MX" w:eastAsia="es-MX"/>
        </w:rPr>
        <w:drawing>
          <wp:inline distT="0" distB="0" distL="0" distR="0">
            <wp:extent cx="885825" cy="933450"/>
            <wp:effectExtent l="0" t="0" r="0" b="0"/>
            <wp:docPr id="1" name="Imagen 1" descr="logo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p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85825" cy="933450"/>
                    </a:xfrm>
                    <a:prstGeom prst="rect">
                      <a:avLst/>
                    </a:prstGeom>
                    <a:noFill/>
                    <a:ln>
                      <a:noFill/>
                    </a:ln>
                    <a:effectLst/>
                  </pic:spPr>
                </pic:pic>
              </a:graphicData>
            </a:graphic>
          </wp:inline>
        </w:drawing>
      </w:r>
    </w:p>
    <w:p w:rsidR="00886CD9" w:rsidRPr="00C6102F" w:rsidRDefault="00886CD9" w:rsidP="00886CD9">
      <w:pPr>
        <w:jc w:val="center"/>
        <w:rPr>
          <w:rFonts w:ascii="Arial" w:hAnsi="Arial" w:cs="Arial"/>
          <w:b/>
          <w:sz w:val="28"/>
          <w:lang w:val="es-MX"/>
        </w:rPr>
      </w:pPr>
      <w:r w:rsidRPr="00C6102F">
        <w:rPr>
          <w:rFonts w:ascii="Arial" w:hAnsi="Arial" w:cs="Arial"/>
          <w:b/>
          <w:sz w:val="28"/>
          <w:lang w:val="es-MX"/>
        </w:rPr>
        <w:t>Escuela Superior de Cómputo</w:t>
      </w:r>
    </w:p>
    <w:p w:rsidR="00886CD9" w:rsidRDefault="00886CD9" w:rsidP="00886CD9">
      <w:pPr>
        <w:jc w:val="center"/>
        <w:rPr>
          <w:rFonts w:ascii="Arial" w:hAnsi="Arial" w:cs="Arial"/>
          <w:i/>
          <w:sz w:val="28"/>
          <w:lang w:val="es-MX"/>
        </w:rPr>
      </w:pPr>
      <w:r w:rsidRPr="00C6102F">
        <w:rPr>
          <w:rFonts w:ascii="Arial" w:hAnsi="Arial" w:cs="Arial"/>
          <w:i/>
          <w:sz w:val="28"/>
          <w:lang w:val="es-MX"/>
        </w:rPr>
        <w:t>Fundamentos de Diseño Digital</w:t>
      </w:r>
    </w:p>
    <w:p w:rsidR="00886CD9" w:rsidRDefault="00886CD9" w:rsidP="00886CD9">
      <w:pPr>
        <w:jc w:val="center"/>
        <w:rPr>
          <w:rFonts w:ascii="Arial" w:hAnsi="Arial" w:cs="Arial"/>
          <w:i/>
          <w:sz w:val="28"/>
          <w:lang w:val="es-MX"/>
        </w:rPr>
      </w:pPr>
    </w:p>
    <w:p w:rsidR="00886CD9" w:rsidRDefault="00886CD9" w:rsidP="00886CD9">
      <w:pPr>
        <w:jc w:val="center"/>
        <w:rPr>
          <w:rFonts w:ascii="Arial" w:hAnsi="Arial" w:cs="Arial"/>
          <w:i/>
          <w:sz w:val="28"/>
          <w:lang w:val="es-MX"/>
        </w:rPr>
      </w:pPr>
    </w:p>
    <w:p w:rsidR="00886CD9" w:rsidRDefault="00886CD9" w:rsidP="00886CD9">
      <w:pPr>
        <w:jc w:val="center"/>
        <w:rPr>
          <w:rFonts w:ascii="Arial" w:hAnsi="Arial" w:cs="Arial"/>
          <w:sz w:val="28"/>
          <w:lang w:val="es-MX"/>
        </w:rPr>
      </w:pPr>
      <w:r>
        <w:rPr>
          <w:rFonts w:ascii="Arial" w:hAnsi="Arial" w:cs="Arial"/>
          <w:sz w:val="28"/>
          <w:lang w:val="es-MX"/>
        </w:rPr>
        <w:t xml:space="preserve">Práctica </w:t>
      </w:r>
      <w:r w:rsidR="004A6F85">
        <w:rPr>
          <w:rFonts w:ascii="Arial" w:hAnsi="Arial" w:cs="Arial"/>
          <w:sz w:val="28"/>
          <w:lang w:val="es-MX"/>
        </w:rPr>
        <w:t>8</w:t>
      </w:r>
      <w:r>
        <w:rPr>
          <w:rFonts w:ascii="Arial" w:hAnsi="Arial" w:cs="Arial"/>
          <w:sz w:val="28"/>
          <w:lang w:val="es-MX"/>
        </w:rPr>
        <w:t xml:space="preserve">: </w:t>
      </w:r>
      <w:r w:rsidR="004A6F85">
        <w:rPr>
          <w:rFonts w:ascii="Arial" w:hAnsi="Arial" w:cs="Arial"/>
          <w:sz w:val="28"/>
          <w:lang w:val="es-MX"/>
        </w:rPr>
        <w:t>Temporizador C.I. 555</w:t>
      </w:r>
    </w:p>
    <w:p w:rsidR="00886CD9" w:rsidRDefault="00886CD9" w:rsidP="00886CD9">
      <w:pPr>
        <w:jc w:val="center"/>
        <w:rPr>
          <w:rFonts w:ascii="Arial" w:hAnsi="Arial" w:cs="Arial"/>
          <w:sz w:val="28"/>
          <w:lang w:val="es-MX"/>
        </w:rPr>
      </w:pPr>
      <w:r>
        <w:rPr>
          <w:rFonts w:ascii="Arial" w:hAnsi="Arial" w:cs="Arial"/>
          <w:sz w:val="28"/>
          <w:lang w:val="es-MX"/>
        </w:rPr>
        <w:t>Grupo: 2CM6</w:t>
      </w:r>
    </w:p>
    <w:p w:rsidR="00886CD9" w:rsidRDefault="00886CD9" w:rsidP="00886CD9">
      <w:pPr>
        <w:jc w:val="center"/>
        <w:rPr>
          <w:rFonts w:ascii="Arial" w:hAnsi="Arial" w:cs="Arial"/>
          <w:sz w:val="28"/>
          <w:lang w:val="es-MX"/>
        </w:rPr>
      </w:pPr>
      <w:r>
        <w:rPr>
          <w:rFonts w:ascii="Arial" w:hAnsi="Arial" w:cs="Arial"/>
          <w:sz w:val="28"/>
          <w:lang w:val="es-MX"/>
        </w:rPr>
        <w:t>Miembros:</w:t>
      </w: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r>
        <w:rPr>
          <w:rFonts w:ascii="Arial" w:hAnsi="Arial" w:cs="Arial"/>
          <w:sz w:val="28"/>
          <w:lang w:val="es-MX"/>
        </w:rPr>
        <w:t>Alfredo Pérez Quiñonez</w:t>
      </w:r>
    </w:p>
    <w:p w:rsidR="00886CD9" w:rsidRDefault="00886CD9" w:rsidP="00886CD9">
      <w:pPr>
        <w:jc w:val="center"/>
        <w:rPr>
          <w:rFonts w:ascii="Arial" w:hAnsi="Arial" w:cs="Arial"/>
          <w:sz w:val="28"/>
          <w:lang w:val="es-MX"/>
        </w:rPr>
      </w:pPr>
      <w:r>
        <w:rPr>
          <w:rFonts w:ascii="Arial" w:hAnsi="Arial" w:cs="Arial"/>
          <w:sz w:val="28"/>
          <w:lang w:val="es-MX"/>
        </w:rPr>
        <w:t>José Emiliano Pérez Garduño</w:t>
      </w: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r>
        <w:rPr>
          <w:rFonts w:ascii="Arial" w:hAnsi="Arial" w:cs="Arial"/>
          <w:sz w:val="28"/>
          <w:lang w:val="es-MX"/>
        </w:rPr>
        <w:t>Maestro:</w:t>
      </w:r>
    </w:p>
    <w:p w:rsidR="00886CD9" w:rsidRDefault="00886CD9" w:rsidP="00886CD9">
      <w:pPr>
        <w:jc w:val="center"/>
        <w:rPr>
          <w:rFonts w:ascii="Arial" w:hAnsi="Arial" w:cs="Arial"/>
          <w:sz w:val="28"/>
          <w:lang w:val="es-MX"/>
        </w:rPr>
      </w:pPr>
      <w:r>
        <w:rPr>
          <w:rFonts w:ascii="Arial" w:hAnsi="Arial" w:cs="Arial"/>
          <w:sz w:val="28"/>
          <w:lang w:val="es-MX"/>
        </w:rPr>
        <w:t>Carlos Jesús Pastrana Fernández</w:t>
      </w: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p>
    <w:p w:rsidR="00886CD9" w:rsidRDefault="00886CD9" w:rsidP="00886CD9">
      <w:pPr>
        <w:rPr>
          <w:rFonts w:ascii="Arial" w:hAnsi="Arial" w:cs="Arial"/>
          <w:sz w:val="28"/>
          <w:lang w:val="es-MX"/>
        </w:rPr>
      </w:pPr>
      <w:r>
        <w:rPr>
          <w:rFonts w:ascii="Arial" w:hAnsi="Arial" w:cs="Arial"/>
          <w:sz w:val="28"/>
          <w:lang w:val="es-MX"/>
        </w:rPr>
        <w:t xml:space="preserve">Día de práctica: </w:t>
      </w:r>
      <w:r w:rsidR="00D72213">
        <w:rPr>
          <w:rFonts w:ascii="Arial" w:hAnsi="Arial" w:cs="Arial"/>
          <w:sz w:val="28"/>
          <w:lang w:val="es-MX"/>
        </w:rPr>
        <w:t>26</w:t>
      </w:r>
      <w:r>
        <w:rPr>
          <w:rFonts w:ascii="Arial" w:hAnsi="Arial" w:cs="Arial"/>
          <w:sz w:val="28"/>
          <w:lang w:val="es-MX"/>
        </w:rPr>
        <w:t xml:space="preserve"> /</w:t>
      </w:r>
      <w:r w:rsidR="00DF0C40">
        <w:rPr>
          <w:rFonts w:ascii="Arial" w:hAnsi="Arial" w:cs="Arial"/>
          <w:sz w:val="28"/>
          <w:lang w:val="es-MX"/>
        </w:rPr>
        <w:t xml:space="preserve"> Abril</w:t>
      </w:r>
      <w:r>
        <w:rPr>
          <w:rFonts w:ascii="Arial" w:hAnsi="Arial" w:cs="Arial"/>
          <w:sz w:val="28"/>
          <w:lang w:val="es-MX"/>
        </w:rPr>
        <w:t xml:space="preserve"> / 2017</w:t>
      </w:r>
    </w:p>
    <w:p w:rsidR="00886CD9" w:rsidRPr="00ED56AC" w:rsidRDefault="00D72213" w:rsidP="00886CD9">
      <w:pPr>
        <w:rPr>
          <w:rFonts w:ascii="Arial" w:hAnsi="Arial" w:cs="Arial"/>
          <w:b/>
          <w:sz w:val="28"/>
          <w:lang w:val="es-MX"/>
        </w:rPr>
      </w:pPr>
      <w:r>
        <w:rPr>
          <w:rFonts w:ascii="Arial" w:hAnsi="Arial" w:cs="Arial"/>
          <w:sz w:val="28"/>
          <w:lang w:val="es-MX"/>
        </w:rPr>
        <w:t xml:space="preserve">Día de entrega: 3 </w:t>
      </w:r>
      <w:r w:rsidR="00886CD9">
        <w:rPr>
          <w:rFonts w:ascii="Arial" w:hAnsi="Arial" w:cs="Arial"/>
          <w:sz w:val="28"/>
          <w:lang w:val="es-MX"/>
        </w:rPr>
        <w:t xml:space="preserve">/ </w:t>
      </w:r>
      <w:r>
        <w:rPr>
          <w:rFonts w:ascii="Arial" w:hAnsi="Arial" w:cs="Arial"/>
          <w:sz w:val="28"/>
          <w:lang w:val="es-MX"/>
        </w:rPr>
        <w:t>Mayo</w:t>
      </w:r>
      <w:r w:rsidR="00003407">
        <w:rPr>
          <w:rFonts w:ascii="Arial" w:hAnsi="Arial" w:cs="Arial"/>
          <w:sz w:val="28"/>
          <w:lang w:val="es-MX"/>
        </w:rPr>
        <w:t xml:space="preserve"> /</w:t>
      </w:r>
      <w:r w:rsidR="00886CD9">
        <w:rPr>
          <w:rFonts w:ascii="Arial" w:hAnsi="Arial" w:cs="Arial"/>
          <w:sz w:val="28"/>
          <w:lang w:val="es-MX"/>
        </w:rPr>
        <w:t xml:space="preserve"> 2017</w:t>
      </w:r>
    </w:p>
    <w:p w:rsidR="007F2C94" w:rsidRPr="008173F0" w:rsidRDefault="00ED56AC" w:rsidP="00ED56AC">
      <w:pPr>
        <w:pStyle w:val="ListParagraph"/>
        <w:numPr>
          <w:ilvl w:val="0"/>
          <w:numId w:val="1"/>
        </w:numPr>
        <w:rPr>
          <w:rFonts w:ascii="Arial" w:hAnsi="Arial" w:cs="Arial"/>
          <w:b/>
          <w:sz w:val="28"/>
          <w:szCs w:val="28"/>
        </w:rPr>
      </w:pPr>
      <w:r w:rsidRPr="008173F0">
        <w:rPr>
          <w:rFonts w:ascii="Arial" w:hAnsi="Arial" w:cs="Arial"/>
          <w:b/>
          <w:sz w:val="28"/>
          <w:szCs w:val="28"/>
        </w:rPr>
        <w:lastRenderedPageBreak/>
        <w:t xml:space="preserve">Objetivo General: </w:t>
      </w:r>
    </w:p>
    <w:p w:rsidR="00F862C3" w:rsidRPr="008173F0" w:rsidRDefault="00BA5A95" w:rsidP="00ED56AC">
      <w:pPr>
        <w:pStyle w:val="ListParagraph"/>
        <w:rPr>
          <w:rFonts w:ascii="Arial" w:hAnsi="Arial" w:cs="Arial"/>
          <w:sz w:val="28"/>
          <w:szCs w:val="28"/>
        </w:rPr>
      </w:pPr>
      <w:r w:rsidRPr="008173F0">
        <w:rPr>
          <w:rFonts w:ascii="Arial" w:hAnsi="Arial" w:cs="Arial"/>
          <w:sz w:val="28"/>
          <w:szCs w:val="28"/>
        </w:rPr>
        <w:t>El alumno estudiará y comprenderá el funcionamiento del circuito integrado 555 temporizador Timer y manejará las fórmulas fundamentales para poder configurar el CI en sus modos de operación estándar.</w:t>
      </w:r>
    </w:p>
    <w:p w:rsidR="00BA5A95" w:rsidRPr="008173F0" w:rsidRDefault="00BA5A95" w:rsidP="00BA5A95">
      <w:pPr>
        <w:pStyle w:val="ListParagraph"/>
        <w:rPr>
          <w:rFonts w:ascii="Arial" w:hAnsi="Arial" w:cs="Arial"/>
          <w:sz w:val="28"/>
          <w:szCs w:val="28"/>
        </w:rPr>
      </w:pPr>
      <w:r w:rsidRPr="008173F0">
        <w:rPr>
          <w:rFonts w:ascii="Arial" w:hAnsi="Arial" w:cs="Arial"/>
          <w:sz w:val="28"/>
          <w:szCs w:val="28"/>
        </w:rPr>
        <w:t>Conocer la operación de un temporizador 555 en sus dos modos fundamentales monoestable y astable (función dock).</w:t>
      </w:r>
    </w:p>
    <w:p w:rsidR="00ED56AC" w:rsidRPr="008173F0" w:rsidRDefault="00ED56AC" w:rsidP="00ED56AC">
      <w:pPr>
        <w:pStyle w:val="ListParagraph"/>
        <w:rPr>
          <w:rFonts w:ascii="Arial" w:hAnsi="Arial" w:cs="Arial"/>
          <w:sz w:val="28"/>
          <w:szCs w:val="28"/>
        </w:rPr>
      </w:pPr>
    </w:p>
    <w:p w:rsidR="00ED56AC" w:rsidRPr="008173F0" w:rsidRDefault="00DF113E" w:rsidP="00ED56AC">
      <w:pPr>
        <w:pStyle w:val="ListParagraph"/>
        <w:numPr>
          <w:ilvl w:val="0"/>
          <w:numId w:val="1"/>
        </w:numPr>
        <w:rPr>
          <w:rFonts w:ascii="Arial" w:hAnsi="Arial" w:cs="Arial"/>
          <w:b/>
          <w:sz w:val="28"/>
          <w:szCs w:val="28"/>
        </w:rPr>
      </w:pPr>
      <w:r w:rsidRPr="008173F0">
        <w:rPr>
          <w:rFonts w:ascii="Arial" w:hAnsi="Arial" w:cs="Arial"/>
          <w:b/>
          <w:sz w:val="28"/>
          <w:szCs w:val="28"/>
        </w:rPr>
        <w:t>Introducción teórica</w:t>
      </w:r>
      <w:r w:rsidR="00ED56AC" w:rsidRPr="008173F0">
        <w:rPr>
          <w:rFonts w:ascii="Arial" w:hAnsi="Arial" w:cs="Arial"/>
          <w:b/>
          <w:sz w:val="28"/>
          <w:szCs w:val="28"/>
        </w:rPr>
        <w:t>:</w:t>
      </w:r>
    </w:p>
    <w:p w:rsidR="00EB2782" w:rsidRPr="008173F0" w:rsidRDefault="00EB2782" w:rsidP="00EB2782">
      <w:pPr>
        <w:ind w:left="1080"/>
        <w:rPr>
          <w:rFonts w:ascii="Arial" w:hAnsi="Arial" w:cs="Arial"/>
          <w:sz w:val="28"/>
          <w:szCs w:val="28"/>
        </w:rPr>
      </w:pPr>
      <w:r w:rsidRPr="008173F0">
        <w:rPr>
          <w:rFonts w:ascii="Arial" w:hAnsi="Arial" w:cs="Arial"/>
          <w:sz w:val="28"/>
          <w:szCs w:val="28"/>
        </w:rPr>
        <w:t>Temporizador 555</w:t>
      </w:r>
    </w:p>
    <w:p w:rsidR="00EB2782" w:rsidRPr="008173F0" w:rsidRDefault="00EB2782" w:rsidP="00EB2782">
      <w:pPr>
        <w:ind w:left="1080"/>
        <w:rPr>
          <w:rFonts w:ascii="Arial" w:hAnsi="Arial" w:cs="Arial"/>
          <w:sz w:val="28"/>
          <w:szCs w:val="28"/>
        </w:rPr>
      </w:pPr>
      <w:r w:rsidRPr="008173F0">
        <w:rPr>
          <w:rFonts w:ascii="Arial" w:hAnsi="Arial" w:cs="Arial"/>
          <w:sz w:val="28"/>
          <w:szCs w:val="28"/>
        </w:rPr>
        <w:t>El temporizador 555 es un circuito integrado muy versátil que tiene un gran número de aplicaciones en los circuitos electrónicos, sobre todo para genera intervalos de tiempo.</w:t>
      </w:r>
    </w:p>
    <w:p w:rsidR="00EB2782" w:rsidRPr="008173F0" w:rsidRDefault="00EB2782" w:rsidP="00EB2782">
      <w:pPr>
        <w:ind w:left="1080"/>
        <w:rPr>
          <w:rFonts w:ascii="Arial" w:hAnsi="Arial" w:cs="Arial"/>
          <w:sz w:val="28"/>
          <w:szCs w:val="28"/>
        </w:rPr>
      </w:pPr>
      <w:r w:rsidRPr="008173F0">
        <w:rPr>
          <w:rFonts w:ascii="Arial" w:hAnsi="Arial" w:cs="Arial"/>
          <w:sz w:val="28"/>
          <w:szCs w:val="28"/>
        </w:rPr>
        <w:t>También se utiliza para construir temporizadores, generadores de impulsos, multivibradores, alarmas, etc.</w:t>
      </w:r>
    </w:p>
    <w:p w:rsidR="00EB2782" w:rsidRPr="008173F0" w:rsidRDefault="00EB2782" w:rsidP="00EB2782">
      <w:pPr>
        <w:ind w:left="1080"/>
        <w:rPr>
          <w:rFonts w:ascii="Arial" w:hAnsi="Arial" w:cs="Arial"/>
          <w:sz w:val="28"/>
          <w:szCs w:val="28"/>
        </w:rPr>
      </w:pPr>
      <w:r w:rsidRPr="008173F0">
        <w:rPr>
          <w:rFonts w:ascii="Arial" w:hAnsi="Arial" w:cs="Arial"/>
          <w:sz w:val="28"/>
          <w:szCs w:val="28"/>
        </w:rPr>
        <w:t>Este temporizador fue introducido en el mercado mundial por la SIGNETICS (filial de PHILLIPS) en 1972. La gran aceptación que tuvo impulsó a numerosas industrias de semiconductores a fabricarlo (bajo licencia de la SIGNETICS).</w:t>
      </w:r>
    </w:p>
    <w:p w:rsidR="00EB2782" w:rsidRPr="008173F0" w:rsidRDefault="00EB2782" w:rsidP="00EB2782">
      <w:pPr>
        <w:ind w:left="1080"/>
        <w:rPr>
          <w:rFonts w:ascii="Arial" w:hAnsi="Arial" w:cs="Arial"/>
          <w:sz w:val="28"/>
          <w:szCs w:val="28"/>
        </w:rPr>
      </w:pPr>
      <w:r w:rsidRPr="008173F0">
        <w:rPr>
          <w:rFonts w:ascii="Arial" w:hAnsi="Arial" w:cs="Arial"/>
          <w:sz w:val="28"/>
          <w:szCs w:val="28"/>
        </w:rPr>
        <w:t xml:space="preserve">Conviene señalar que el 555 es una aplicación de los </w:t>
      </w:r>
      <w:proofErr w:type="spellStart"/>
      <w:r w:rsidRPr="008173F0">
        <w:rPr>
          <w:rFonts w:ascii="Arial" w:hAnsi="Arial" w:cs="Arial"/>
          <w:sz w:val="28"/>
          <w:szCs w:val="28"/>
        </w:rPr>
        <w:t>AOP’s</w:t>
      </w:r>
      <w:proofErr w:type="spellEnd"/>
      <w:r w:rsidRPr="008173F0">
        <w:rPr>
          <w:rFonts w:ascii="Arial" w:hAnsi="Arial" w:cs="Arial"/>
          <w:sz w:val="28"/>
          <w:szCs w:val="28"/>
        </w:rPr>
        <w:t>, ya que su circuito interno consta de dos comparadores. En la Figura 1 se presenta el diagrama de bloques del circuito interno del CA555, donde se observa la existencia de tres resistencias de 5 KΩ, que son la razón de que este integrado se denomine así.</w:t>
      </w:r>
    </w:p>
    <w:p w:rsidR="00EB2782" w:rsidRPr="008173F0" w:rsidRDefault="00EB2782" w:rsidP="00EB2782">
      <w:pPr>
        <w:ind w:left="1080"/>
        <w:rPr>
          <w:rFonts w:ascii="Arial" w:hAnsi="Arial" w:cs="Arial"/>
          <w:sz w:val="28"/>
          <w:szCs w:val="28"/>
        </w:rPr>
      </w:pPr>
      <w:r w:rsidRPr="008173F0">
        <w:rPr>
          <w:noProof/>
          <w:sz w:val="28"/>
          <w:szCs w:val="28"/>
        </w:rPr>
        <w:lastRenderedPageBreak/>
        <w:drawing>
          <wp:inline distT="0" distB="0" distL="0" distR="0" wp14:anchorId="014E139D" wp14:editId="2B532795">
            <wp:extent cx="4460074" cy="30761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429" t="28451" r="34542" b="33498"/>
                    <a:stretch/>
                  </pic:blipFill>
                  <pic:spPr bwMode="auto">
                    <a:xfrm>
                      <a:off x="0" y="0"/>
                      <a:ext cx="4474089" cy="3085854"/>
                    </a:xfrm>
                    <a:prstGeom prst="rect">
                      <a:avLst/>
                    </a:prstGeom>
                    <a:ln>
                      <a:noFill/>
                    </a:ln>
                    <a:extLst>
                      <a:ext uri="{53640926-AAD7-44D8-BBD7-CCE9431645EC}">
                        <a14:shadowObscured xmlns:a14="http://schemas.microsoft.com/office/drawing/2010/main"/>
                      </a:ext>
                    </a:extLst>
                  </pic:spPr>
                </pic:pic>
              </a:graphicData>
            </a:graphic>
          </wp:inline>
        </w:drawing>
      </w:r>
    </w:p>
    <w:p w:rsidR="00C55CB2" w:rsidRPr="008173F0" w:rsidRDefault="00C55CB2" w:rsidP="002B2512">
      <w:pPr>
        <w:ind w:left="1080"/>
        <w:rPr>
          <w:rFonts w:ascii="Arial" w:hAnsi="Arial" w:cs="Arial"/>
          <w:sz w:val="28"/>
          <w:szCs w:val="28"/>
        </w:rPr>
      </w:pPr>
    </w:p>
    <w:p w:rsidR="00ED56AC" w:rsidRPr="008173F0" w:rsidRDefault="00ED56AC" w:rsidP="00ED56AC">
      <w:pPr>
        <w:pStyle w:val="ListParagraph"/>
        <w:numPr>
          <w:ilvl w:val="0"/>
          <w:numId w:val="1"/>
        </w:numPr>
        <w:rPr>
          <w:rFonts w:ascii="Arial" w:hAnsi="Arial" w:cs="Arial"/>
          <w:b/>
          <w:sz w:val="28"/>
          <w:szCs w:val="28"/>
        </w:rPr>
      </w:pPr>
      <w:r w:rsidRPr="008173F0">
        <w:rPr>
          <w:rFonts w:ascii="Arial" w:hAnsi="Arial" w:cs="Arial"/>
          <w:b/>
          <w:sz w:val="28"/>
          <w:szCs w:val="28"/>
        </w:rPr>
        <w:t>Material</w:t>
      </w:r>
      <w:r w:rsidR="00F862C3" w:rsidRPr="008173F0">
        <w:rPr>
          <w:rFonts w:ascii="Arial" w:hAnsi="Arial" w:cs="Arial"/>
          <w:b/>
          <w:sz w:val="28"/>
          <w:szCs w:val="28"/>
        </w:rPr>
        <w:t xml:space="preserve"> y equipo</w:t>
      </w:r>
      <w:r w:rsidRPr="008173F0">
        <w:rPr>
          <w:rFonts w:ascii="Arial" w:hAnsi="Arial" w:cs="Arial"/>
          <w:b/>
          <w:sz w:val="28"/>
          <w:szCs w:val="28"/>
        </w:rPr>
        <w:t xml:space="preserve"> empleado:</w:t>
      </w:r>
    </w:p>
    <w:p w:rsidR="006A0548" w:rsidRPr="008173F0" w:rsidRDefault="006A0548" w:rsidP="006A0548">
      <w:pPr>
        <w:pStyle w:val="ListParagraph"/>
        <w:numPr>
          <w:ilvl w:val="0"/>
          <w:numId w:val="2"/>
        </w:numPr>
        <w:rPr>
          <w:rFonts w:ascii="Arial" w:hAnsi="Arial" w:cs="Arial"/>
          <w:b/>
          <w:sz w:val="28"/>
          <w:szCs w:val="28"/>
        </w:rPr>
      </w:pPr>
      <w:r w:rsidRPr="008173F0">
        <w:rPr>
          <w:rFonts w:ascii="Arial" w:hAnsi="Arial" w:cs="Arial"/>
          <w:sz w:val="28"/>
          <w:szCs w:val="28"/>
        </w:rPr>
        <w:t>1 circuito integrado LE555 o NE555 o compatible.</w:t>
      </w:r>
    </w:p>
    <w:p w:rsidR="006A0548" w:rsidRPr="008173F0" w:rsidRDefault="006A0548" w:rsidP="006A0548">
      <w:pPr>
        <w:pStyle w:val="ListParagraph"/>
        <w:numPr>
          <w:ilvl w:val="0"/>
          <w:numId w:val="2"/>
        </w:numPr>
        <w:rPr>
          <w:rFonts w:ascii="Arial" w:hAnsi="Arial" w:cs="Arial"/>
          <w:b/>
          <w:sz w:val="28"/>
          <w:szCs w:val="28"/>
        </w:rPr>
      </w:pPr>
      <w:r w:rsidRPr="008173F0">
        <w:rPr>
          <w:rFonts w:ascii="Arial" w:hAnsi="Arial" w:cs="Arial"/>
          <w:sz w:val="28"/>
          <w:szCs w:val="28"/>
        </w:rPr>
        <w:t>10 LEDS de colores</w:t>
      </w:r>
    </w:p>
    <w:p w:rsidR="006A0548" w:rsidRPr="008173F0" w:rsidRDefault="006A0548" w:rsidP="006A0548">
      <w:pPr>
        <w:pStyle w:val="ListParagraph"/>
        <w:numPr>
          <w:ilvl w:val="0"/>
          <w:numId w:val="2"/>
        </w:numPr>
        <w:rPr>
          <w:rFonts w:ascii="Arial" w:hAnsi="Arial" w:cs="Arial"/>
          <w:b/>
          <w:sz w:val="28"/>
          <w:szCs w:val="28"/>
        </w:rPr>
      </w:pPr>
      <w:r w:rsidRPr="008173F0">
        <w:rPr>
          <w:rFonts w:ascii="Arial" w:hAnsi="Arial" w:cs="Arial"/>
          <w:sz w:val="28"/>
          <w:szCs w:val="28"/>
        </w:rPr>
        <w:t>10 resistores de 330Ω</w:t>
      </w:r>
    </w:p>
    <w:p w:rsidR="006A0548" w:rsidRPr="008173F0" w:rsidRDefault="006A0548" w:rsidP="006A0548">
      <w:pPr>
        <w:pStyle w:val="ListParagraph"/>
        <w:numPr>
          <w:ilvl w:val="0"/>
          <w:numId w:val="2"/>
        </w:numPr>
        <w:rPr>
          <w:rFonts w:ascii="Arial" w:hAnsi="Arial" w:cs="Arial"/>
          <w:b/>
          <w:sz w:val="28"/>
          <w:szCs w:val="28"/>
        </w:rPr>
      </w:pPr>
      <w:r w:rsidRPr="008173F0">
        <w:rPr>
          <w:rFonts w:ascii="Arial" w:hAnsi="Arial" w:cs="Arial"/>
          <w:sz w:val="28"/>
          <w:szCs w:val="28"/>
        </w:rPr>
        <w:t>10 resistores de 1KΩ</w:t>
      </w:r>
    </w:p>
    <w:p w:rsidR="006A0548" w:rsidRPr="008173F0" w:rsidRDefault="006A0548" w:rsidP="006A0548">
      <w:pPr>
        <w:pStyle w:val="ListParagraph"/>
        <w:numPr>
          <w:ilvl w:val="0"/>
          <w:numId w:val="2"/>
        </w:numPr>
        <w:rPr>
          <w:rFonts w:ascii="Arial" w:hAnsi="Arial" w:cs="Arial"/>
          <w:b/>
          <w:sz w:val="28"/>
          <w:szCs w:val="28"/>
        </w:rPr>
      </w:pPr>
      <w:r w:rsidRPr="008173F0">
        <w:rPr>
          <w:rFonts w:ascii="Arial" w:hAnsi="Arial" w:cs="Arial"/>
          <w:sz w:val="28"/>
          <w:szCs w:val="28"/>
        </w:rPr>
        <w:t>1 Dip Switch de 8</w:t>
      </w:r>
    </w:p>
    <w:p w:rsidR="006A0548" w:rsidRPr="008173F0" w:rsidRDefault="006A0548" w:rsidP="006A0548">
      <w:pPr>
        <w:ind w:left="1080"/>
        <w:rPr>
          <w:rFonts w:ascii="Arial" w:hAnsi="Arial" w:cs="Arial"/>
          <w:b/>
          <w:sz w:val="28"/>
          <w:szCs w:val="28"/>
        </w:rPr>
      </w:pPr>
      <w:r w:rsidRPr="008173F0">
        <w:rPr>
          <w:rFonts w:ascii="Arial" w:hAnsi="Arial" w:cs="Arial"/>
          <w:b/>
          <w:sz w:val="28"/>
          <w:szCs w:val="28"/>
        </w:rPr>
        <w:t>Capacitores:</w:t>
      </w:r>
    </w:p>
    <w:p w:rsidR="006A0548" w:rsidRPr="008173F0" w:rsidRDefault="006A0548" w:rsidP="006A0548">
      <w:pPr>
        <w:pStyle w:val="ListParagraph"/>
        <w:numPr>
          <w:ilvl w:val="0"/>
          <w:numId w:val="20"/>
        </w:numPr>
        <w:rPr>
          <w:rFonts w:ascii="Arial" w:hAnsi="Arial" w:cs="Arial"/>
          <w:b/>
          <w:sz w:val="28"/>
          <w:szCs w:val="28"/>
        </w:rPr>
      </w:pPr>
      <w:r w:rsidRPr="008173F0">
        <w:rPr>
          <w:rFonts w:ascii="Arial" w:hAnsi="Arial" w:cs="Arial"/>
          <w:sz w:val="28"/>
          <w:szCs w:val="28"/>
        </w:rPr>
        <w:t xml:space="preserve">470 </w:t>
      </w:r>
      <w:proofErr w:type="gramStart"/>
      <w:r w:rsidRPr="008173F0">
        <w:rPr>
          <w:rFonts w:ascii="Arial" w:hAnsi="Arial" w:cs="Arial"/>
          <w:sz w:val="28"/>
          <w:szCs w:val="28"/>
        </w:rPr>
        <w:t>Micro</w:t>
      </w:r>
      <w:proofErr w:type="gramEnd"/>
      <w:r w:rsidRPr="008173F0">
        <w:rPr>
          <w:rFonts w:ascii="Arial" w:hAnsi="Arial" w:cs="Arial"/>
          <w:sz w:val="28"/>
          <w:szCs w:val="28"/>
        </w:rPr>
        <w:t xml:space="preserve"> faradios</w:t>
      </w:r>
    </w:p>
    <w:p w:rsidR="006A0548" w:rsidRPr="008173F0" w:rsidRDefault="006A0548" w:rsidP="006A0548">
      <w:pPr>
        <w:pStyle w:val="ListParagraph"/>
        <w:numPr>
          <w:ilvl w:val="0"/>
          <w:numId w:val="20"/>
        </w:numPr>
        <w:rPr>
          <w:rFonts w:ascii="Arial" w:hAnsi="Arial" w:cs="Arial"/>
          <w:b/>
          <w:sz w:val="28"/>
          <w:szCs w:val="28"/>
        </w:rPr>
      </w:pPr>
      <w:r w:rsidRPr="008173F0">
        <w:rPr>
          <w:rFonts w:ascii="Arial" w:hAnsi="Arial" w:cs="Arial"/>
          <w:sz w:val="28"/>
          <w:szCs w:val="28"/>
        </w:rPr>
        <w:t>47 micro faradios</w:t>
      </w:r>
    </w:p>
    <w:p w:rsidR="006A0548" w:rsidRPr="008173F0" w:rsidRDefault="006A0548" w:rsidP="006A0548">
      <w:pPr>
        <w:pStyle w:val="ListParagraph"/>
        <w:numPr>
          <w:ilvl w:val="0"/>
          <w:numId w:val="20"/>
        </w:numPr>
        <w:rPr>
          <w:rFonts w:ascii="Arial" w:hAnsi="Arial" w:cs="Arial"/>
          <w:b/>
          <w:sz w:val="28"/>
          <w:szCs w:val="28"/>
        </w:rPr>
      </w:pPr>
      <w:r w:rsidRPr="008173F0">
        <w:rPr>
          <w:rFonts w:ascii="Arial" w:hAnsi="Arial" w:cs="Arial"/>
          <w:sz w:val="28"/>
          <w:szCs w:val="28"/>
        </w:rPr>
        <w:t>4.7 micro faradios</w:t>
      </w:r>
    </w:p>
    <w:p w:rsidR="006A0548" w:rsidRPr="008173F0" w:rsidRDefault="006A0548" w:rsidP="006A0548">
      <w:pPr>
        <w:pStyle w:val="ListParagraph"/>
        <w:numPr>
          <w:ilvl w:val="0"/>
          <w:numId w:val="20"/>
        </w:numPr>
        <w:rPr>
          <w:rFonts w:ascii="Arial" w:hAnsi="Arial" w:cs="Arial"/>
          <w:b/>
          <w:sz w:val="28"/>
          <w:szCs w:val="28"/>
        </w:rPr>
      </w:pPr>
      <w:r w:rsidRPr="008173F0">
        <w:rPr>
          <w:rFonts w:ascii="Arial" w:hAnsi="Arial" w:cs="Arial"/>
          <w:sz w:val="28"/>
          <w:szCs w:val="28"/>
        </w:rPr>
        <w:t>10nF – 50nf</w:t>
      </w:r>
    </w:p>
    <w:p w:rsidR="006A0548" w:rsidRPr="008173F0" w:rsidRDefault="006A0548" w:rsidP="006A0548">
      <w:pPr>
        <w:pStyle w:val="ListParagraph"/>
        <w:numPr>
          <w:ilvl w:val="0"/>
          <w:numId w:val="20"/>
        </w:numPr>
        <w:rPr>
          <w:rFonts w:ascii="Arial" w:hAnsi="Arial" w:cs="Arial"/>
          <w:b/>
          <w:sz w:val="28"/>
          <w:szCs w:val="28"/>
        </w:rPr>
      </w:pPr>
      <w:r w:rsidRPr="008173F0">
        <w:rPr>
          <w:rFonts w:ascii="Arial" w:hAnsi="Arial" w:cs="Arial"/>
          <w:sz w:val="28"/>
          <w:szCs w:val="28"/>
        </w:rPr>
        <w:t>1 Buzzer</w:t>
      </w:r>
    </w:p>
    <w:p w:rsidR="006A0548" w:rsidRPr="008173F0" w:rsidRDefault="006A0548" w:rsidP="006A0548">
      <w:pPr>
        <w:pStyle w:val="ListParagraph"/>
        <w:numPr>
          <w:ilvl w:val="0"/>
          <w:numId w:val="20"/>
        </w:numPr>
        <w:rPr>
          <w:rFonts w:ascii="Arial" w:hAnsi="Arial" w:cs="Arial"/>
          <w:b/>
          <w:sz w:val="28"/>
          <w:szCs w:val="28"/>
        </w:rPr>
      </w:pPr>
      <w:r w:rsidRPr="008173F0">
        <w:rPr>
          <w:rFonts w:ascii="Arial" w:hAnsi="Arial" w:cs="Arial"/>
          <w:sz w:val="28"/>
          <w:szCs w:val="28"/>
        </w:rPr>
        <w:t>2 micro switch</w:t>
      </w:r>
    </w:p>
    <w:p w:rsidR="006A0548" w:rsidRPr="008173F0" w:rsidRDefault="006A0548" w:rsidP="006A0548">
      <w:pPr>
        <w:pStyle w:val="ListParagraph"/>
        <w:numPr>
          <w:ilvl w:val="0"/>
          <w:numId w:val="20"/>
        </w:numPr>
        <w:rPr>
          <w:rFonts w:ascii="Arial" w:hAnsi="Arial" w:cs="Arial"/>
          <w:b/>
          <w:sz w:val="28"/>
          <w:szCs w:val="28"/>
        </w:rPr>
      </w:pPr>
      <w:r w:rsidRPr="008173F0">
        <w:rPr>
          <w:rFonts w:ascii="Arial" w:hAnsi="Arial" w:cs="Arial"/>
          <w:sz w:val="28"/>
          <w:szCs w:val="28"/>
        </w:rPr>
        <w:t>1 potenciómetro de 10K</w:t>
      </w:r>
    </w:p>
    <w:p w:rsidR="006A0548" w:rsidRPr="008173F0" w:rsidRDefault="006A0548" w:rsidP="006A0548">
      <w:pPr>
        <w:pStyle w:val="ListParagraph"/>
        <w:numPr>
          <w:ilvl w:val="0"/>
          <w:numId w:val="20"/>
        </w:numPr>
        <w:rPr>
          <w:rFonts w:ascii="Arial" w:hAnsi="Arial" w:cs="Arial"/>
          <w:b/>
          <w:sz w:val="28"/>
          <w:szCs w:val="28"/>
        </w:rPr>
      </w:pPr>
      <w:r w:rsidRPr="008173F0">
        <w:rPr>
          <w:rFonts w:ascii="Arial" w:hAnsi="Arial" w:cs="Arial"/>
          <w:sz w:val="28"/>
          <w:szCs w:val="28"/>
        </w:rPr>
        <w:t>1 tablilla de prueba (protoboard)</w:t>
      </w:r>
    </w:p>
    <w:p w:rsidR="006A0548" w:rsidRPr="008173F0" w:rsidRDefault="006A0548" w:rsidP="006A0548">
      <w:pPr>
        <w:pStyle w:val="ListParagraph"/>
        <w:numPr>
          <w:ilvl w:val="0"/>
          <w:numId w:val="20"/>
        </w:numPr>
        <w:rPr>
          <w:rFonts w:ascii="Arial" w:hAnsi="Arial" w:cs="Arial"/>
          <w:b/>
          <w:sz w:val="28"/>
          <w:szCs w:val="28"/>
        </w:rPr>
      </w:pPr>
      <w:r w:rsidRPr="008173F0">
        <w:rPr>
          <w:rFonts w:ascii="Arial" w:hAnsi="Arial" w:cs="Arial"/>
          <w:sz w:val="28"/>
          <w:szCs w:val="28"/>
        </w:rPr>
        <w:t>1 pinzas de punta</w:t>
      </w:r>
    </w:p>
    <w:p w:rsidR="006A0548" w:rsidRPr="008173F0" w:rsidRDefault="006A0548" w:rsidP="006A0548">
      <w:pPr>
        <w:pStyle w:val="ListParagraph"/>
        <w:numPr>
          <w:ilvl w:val="0"/>
          <w:numId w:val="20"/>
        </w:numPr>
        <w:rPr>
          <w:rFonts w:ascii="Arial" w:hAnsi="Arial" w:cs="Arial"/>
          <w:b/>
          <w:sz w:val="28"/>
          <w:szCs w:val="28"/>
        </w:rPr>
      </w:pPr>
      <w:r w:rsidRPr="008173F0">
        <w:rPr>
          <w:rFonts w:ascii="Arial" w:hAnsi="Arial" w:cs="Arial"/>
          <w:sz w:val="28"/>
          <w:szCs w:val="28"/>
        </w:rPr>
        <w:t>1 pinzas de corte</w:t>
      </w:r>
    </w:p>
    <w:p w:rsidR="006A0548" w:rsidRPr="008173F0" w:rsidRDefault="006A0548" w:rsidP="006A0548">
      <w:pPr>
        <w:pStyle w:val="ListParagraph"/>
        <w:numPr>
          <w:ilvl w:val="0"/>
          <w:numId w:val="20"/>
        </w:numPr>
        <w:rPr>
          <w:rFonts w:ascii="Arial" w:hAnsi="Arial" w:cs="Arial"/>
          <w:b/>
          <w:sz w:val="28"/>
          <w:szCs w:val="28"/>
        </w:rPr>
      </w:pPr>
      <w:r w:rsidRPr="008173F0">
        <w:rPr>
          <w:rFonts w:ascii="Arial" w:hAnsi="Arial" w:cs="Arial"/>
          <w:sz w:val="28"/>
          <w:szCs w:val="28"/>
        </w:rPr>
        <w:t>Cables Banana-Caimán (Para alimentar el circuito)</w:t>
      </w:r>
    </w:p>
    <w:p w:rsidR="00E84B14" w:rsidRPr="008173F0" w:rsidRDefault="00DF141C" w:rsidP="00BB5FAB">
      <w:pPr>
        <w:pStyle w:val="ListParagraph"/>
        <w:numPr>
          <w:ilvl w:val="0"/>
          <w:numId w:val="1"/>
        </w:numPr>
        <w:rPr>
          <w:rFonts w:ascii="Arial" w:hAnsi="Arial" w:cs="Arial"/>
          <w:sz w:val="28"/>
          <w:szCs w:val="28"/>
        </w:rPr>
      </w:pPr>
      <w:r w:rsidRPr="008173F0">
        <w:rPr>
          <w:rFonts w:ascii="Arial" w:hAnsi="Arial" w:cs="Arial"/>
          <w:b/>
          <w:sz w:val="28"/>
          <w:szCs w:val="28"/>
        </w:rPr>
        <w:t>Equipo Empleado</w:t>
      </w:r>
      <w:r w:rsidR="00ED56AC" w:rsidRPr="008173F0">
        <w:rPr>
          <w:rFonts w:ascii="Arial" w:hAnsi="Arial" w:cs="Arial"/>
          <w:b/>
          <w:sz w:val="28"/>
          <w:szCs w:val="28"/>
        </w:rPr>
        <w:t>:</w:t>
      </w:r>
    </w:p>
    <w:p w:rsidR="00023ED2" w:rsidRPr="00413204" w:rsidRDefault="00DF141C" w:rsidP="00DF141C">
      <w:pPr>
        <w:pStyle w:val="ListParagraph"/>
        <w:numPr>
          <w:ilvl w:val="0"/>
          <w:numId w:val="14"/>
        </w:numPr>
        <w:rPr>
          <w:rFonts w:ascii="Arial" w:hAnsi="Arial" w:cs="Arial"/>
          <w:sz w:val="28"/>
          <w:szCs w:val="28"/>
          <w:lang w:val="es-MX"/>
        </w:rPr>
      </w:pPr>
      <w:r w:rsidRPr="008173F0">
        <w:rPr>
          <w:rFonts w:ascii="Arial" w:hAnsi="Arial" w:cs="Arial"/>
          <w:sz w:val="28"/>
          <w:szCs w:val="28"/>
        </w:rPr>
        <w:lastRenderedPageBreak/>
        <w:t>Multímetro</w:t>
      </w:r>
      <w:r w:rsidR="00023ED2" w:rsidRPr="008173F0">
        <w:rPr>
          <w:rFonts w:ascii="Arial" w:hAnsi="Arial" w:cs="Arial"/>
          <w:sz w:val="28"/>
          <w:szCs w:val="28"/>
          <w:lang w:val="es-MX"/>
        </w:rPr>
        <w:t xml:space="preserve"> </w:t>
      </w:r>
    </w:p>
    <w:p w:rsidR="00DF141C" w:rsidRPr="00413204" w:rsidRDefault="00DF141C" w:rsidP="00DF141C">
      <w:pPr>
        <w:pStyle w:val="ListParagraph"/>
        <w:numPr>
          <w:ilvl w:val="0"/>
          <w:numId w:val="14"/>
        </w:numPr>
        <w:rPr>
          <w:rFonts w:ascii="Arial" w:hAnsi="Arial" w:cs="Arial"/>
          <w:sz w:val="28"/>
          <w:szCs w:val="28"/>
          <w:lang w:val="es-MX"/>
        </w:rPr>
      </w:pPr>
      <w:r w:rsidRPr="00413204">
        <w:rPr>
          <w:rFonts w:ascii="Arial" w:hAnsi="Arial" w:cs="Arial"/>
          <w:sz w:val="28"/>
          <w:szCs w:val="28"/>
          <w:lang w:val="es-MX"/>
        </w:rPr>
        <w:t>Fuente de alimentación de 5 volts</w:t>
      </w:r>
    </w:p>
    <w:p w:rsidR="006A0548" w:rsidRPr="00413204" w:rsidRDefault="006A0548" w:rsidP="00DF141C">
      <w:pPr>
        <w:pStyle w:val="ListParagraph"/>
        <w:numPr>
          <w:ilvl w:val="0"/>
          <w:numId w:val="14"/>
        </w:numPr>
        <w:rPr>
          <w:rFonts w:ascii="Arial" w:hAnsi="Arial" w:cs="Arial"/>
          <w:sz w:val="28"/>
          <w:szCs w:val="28"/>
          <w:lang w:val="es-MX"/>
        </w:rPr>
      </w:pPr>
      <w:r w:rsidRPr="00413204">
        <w:rPr>
          <w:rFonts w:ascii="Arial" w:hAnsi="Arial" w:cs="Arial"/>
          <w:sz w:val="28"/>
          <w:szCs w:val="28"/>
          <w:lang w:val="es-MX"/>
        </w:rPr>
        <w:t>Programador universal</w:t>
      </w:r>
    </w:p>
    <w:p w:rsidR="00DF141C" w:rsidRPr="00413204" w:rsidRDefault="00DF141C" w:rsidP="00DF141C">
      <w:pPr>
        <w:pStyle w:val="ListParagraph"/>
        <w:numPr>
          <w:ilvl w:val="0"/>
          <w:numId w:val="14"/>
        </w:numPr>
        <w:rPr>
          <w:rFonts w:ascii="Arial" w:hAnsi="Arial" w:cs="Arial"/>
          <w:sz w:val="28"/>
          <w:szCs w:val="28"/>
          <w:lang w:val="es-MX"/>
        </w:rPr>
      </w:pPr>
      <w:r w:rsidRPr="00413204">
        <w:rPr>
          <w:rFonts w:ascii="Arial" w:hAnsi="Arial" w:cs="Arial"/>
          <w:sz w:val="28"/>
          <w:szCs w:val="28"/>
          <w:lang w:val="es-MX"/>
        </w:rPr>
        <w:t>Manual de Motorola</w:t>
      </w:r>
    </w:p>
    <w:p w:rsidR="00ED56AC" w:rsidRPr="00413204" w:rsidRDefault="00BC4F71" w:rsidP="00ED56AC">
      <w:pPr>
        <w:pStyle w:val="ListParagraph"/>
        <w:numPr>
          <w:ilvl w:val="0"/>
          <w:numId w:val="1"/>
        </w:numPr>
        <w:rPr>
          <w:rFonts w:ascii="Arial" w:hAnsi="Arial" w:cs="Arial"/>
          <w:b/>
          <w:sz w:val="28"/>
          <w:szCs w:val="28"/>
        </w:rPr>
      </w:pPr>
      <w:r w:rsidRPr="00413204">
        <w:rPr>
          <w:rFonts w:ascii="Arial" w:hAnsi="Arial" w:cs="Arial"/>
          <w:b/>
          <w:sz w:val="28"/>
          <w:szCs w:val="28"/>
        </w:rPr>
        <w:t>Fundamento Teórico</w:t>
      </w:r>
      <w:r w:rsidR="00ED56AC" w:rsidRPr="00413204">
        <w:rPr>
          <w:rFonts w:ascii="Arial" w:hAnsi="Arial" w:cs="Arial"/>
          <w:b/>
          <w:sz w:val="28"/>
          <w:szCs w:val="28"/>
        </w:rPr>
        <w:t>:</w:t>
      </w:r>
    </w:p>
    <w:p w:rsidR="00F525A9" w:rsidRPr="00413204" w:rsidRDefault="00BC4F71" w:rsidP="006E2F16">
      <w:pPr>
        <w:ind w:left="1080"/>
        <w:rPr>
          <w:rFonts w:ascii="Arial" w:hAnsi="Arial" w:cs="Arial"/>
          <w:sz w:val="28"/>
          <w:szCs w:val="28"/>
        </w:rPr>
      </w:pPr>
      <w:r w:rsidRPr="00413204">
        <w:rPr>
          <w:rFonts w:ascii="Arial" w:hAnsi="Arial" w:cs="Arial"/>
          <w:sz w:val="28"/>
          <w:szCs w:val="28"/>
        </w:rPr>
        <w:t>Temporizador 555</w:t>
      </w:r>
    </w:p>
    <w:p w:rsidR="00BC4F71" w:rsidRPr="00413204" w:rsidRDefault="00BC4F71" w:rsidP="006E2F16">
      <w:pPr>
        <w:ind w:left="1080"/>
        <w:rPr>
          <w:rFonts w:ascii="Arial" w:hAnsi="Arial" w:cs="Arial"/>
          <w:sz w:val="28"/>
          <w:szCs w:val="28"/>
        </w:rPr>
      </w:pPr>
      <w:r w:rsidRPr="00413204">
        <w:rPr>
          <w:rFonts w:ascii="Arial" w:hAnsi="Arial" w:cs="Arial"/>
          <w:sz w:val="28"/>
          <w:szCs w:val="28"/>
        </w:rPr>
        <w:t>El temporizador 555 es un circuito integrado muy versátil que tiene un gran número de aplicaciones en los circuitos electrónicos, sobre todo para genera intervalos de tiempo.</w:t>
      </w:r>
    </w:p>
    <w:p w:rsidR="00BC4F71" w:rsidRPr="00413204" w:rsidRDefault="00BC4F71" w:rsidP="006E2F16">
      <w:pPr>
        <w:ind w:left="1080"/>
        <w:rPr>
          <w:rFonts w:ascii="Arial" w:hAnsi="Arial" w:cs="Arial"/>
          <w:sz w:val="28"/>
          <w:szCs w:val="28"/>
        </w:rPr>
      </w:pPr>
      <w:r w:rsidRPr="00413204">
        <w:rPr>
          <w:rFonts w:ascii="Arial" w:hAnsi="Arial" w:cs="Arial"/>
          <w:sz w:val="28"/>
          <w:szCs w:val="28"/>
        </w:rPr>
        <w:t>También se utiliza para construir temporizadores, generadores de impulsos, multivibradores, alarmas, etc.</w:t>
      </w:r>
    </w:p>
    <w:p w:rsidR="00706503" w:rsidRPr="00413204" w:rsidRDefault="00706503" w:rsidP="006E2F16">
      <w:pPr>
        <w:ind w:left="1080"/>
        <w:rPr>
          <w:rFonts w:ascii="Arial" w:hAnsi="Arial" w:cs="Arial"/>
          <w:sz w:val="28"/>
          <w:szCs w:val="28"/>
        </w:rPr>
      </w:pPr>
      <w:r w:rsidRPr="00413204">
        <w:rPr>
          <w:rFonts w:ascii="Arial" w:hAnsi="Arial" w:cs="Arial"/>
          <w:sz w:val="28"/>
          <w:szCs w:val="28"/>
        </w:rPr>
        <w:t>Este temporizador fue introducido en el mercado mundial por la SIGNETICS (filial de PHILLIPS) en 1972. La gran aceptación que tuvo impulsó a numerosas industrias de semiconductores a fabricarlo (bajo licencia de la SIGNETICS).</w:t>
      </w:r>
    </w:p>
    <w:p w:rsidR="00706503" w:rsidRPr="00413204" w:rsidRDefault="00706503" w:rsidP="00706503">
      <w:pPr>
        <w:ind w:left="1080"/>
        <w:rPr>
          <w:rFonts w:ascii="Arial" w:hAnsi="Arial" w:cs="Arial"/>
          <w:sz w:val="28"/>
          <w:szCs w:val="28"/>
        </w:rPr>
      </w:pPr>
      <w:r w:rsidRPr="00413204">
        <w:rPr>
          <w:rFonts w:ascii="Arial" w:hAnsi="Arial" w:cs="Arial"/>
          <w:sz w:val="28"/>
          <w:szCs w:val="28"/>
        </w:rPr>
        <w:t>Conviene señalar que el 555 es una aplicación de los AOP’s, ya que su circuito interno consta de dos comparadores. En la Figura 1 se presenta el diagrama de bloques del circuito interno del CA555, donde se observa la existencia de tres resistencias de 5 KΩ, que son la razón de que este integrado se denomine así.</w:t>
      </w:r>
    </w:p>
    <w:p w:rsidR="00706503" w:rsidRPr="00413204" w:rsidRDefault="00706503" w:rsidP="006E2F16">
      <w:pPr>
        <w:ind w:left="1080"/>
        <w:rPr>
          <w:rFonts w:ascii="Arial" w:hAnsi="Arial" w:cs="Arial"/>
          <w:sz w:val="28"/>
          <w:szCs w:val="28"/>
        </w:rPr>
      </w:pPr>
      <w:r w:rsidRPr="00413204">
        <w:rPr>
          <w:noProof/>
          <w:sz w:val="28"/>
          <w:szCs w:val="28"/>
        </w:rPr>
        <w:lastRenderedPageBreak/>
        <w:drawing>
          <wp:inline distT="0" distB="0" distL="0" distR="0" wp14:anchorId="7454B55E" wp14:editId="300D6EBD">
            <wp:extent cx="4460074" cy="30761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429" t="28451" r="34542" b="33498"/>
                    <a:stretch/>
                  </pic:blipFill>
                  <pic:spPr bwMode="auto">
                    <a:xfrm>
                      <a:off x="0" y="0"/>
                      <a:ext cx="4474089" cy="3085854"/>
                    </a:xfrm>
                    <a:prstGeom prst="rect">
                      <a:avLst/>
                    </a:prstGeom>
                    <a:ln>
                      <a:noFill/>
                    </a:ln>
                    <a:extLst>
                      <a:ext uri="{53640926-AAD7-44D8-BBD7-CCE9431645EC}">
                        <a14:shadowObscured xmlns:a14="http://schemas.microsoft.com/office/drawing/2010/main"/>
                      </a:ext>
                    </a:extLst>
                  </pic:spPr>
                </pic:pic>
              </a:graphicData>
            </a:graphic>
          </wp:inline>
        </w:drawing>
      </w:r>
    </w:p>
    <w:p w:rsidR="00706503" w:rsidRPr="00413204" w:rsidRDefault="00706503" w:rsidP="006E2F16">
      <w:pPr>
        <w:ind w:left="1080"/>
        <w:rPr>
          <w:rFonts w:ascii="Arial" w:hAnsi="Arial" w:cs="Arial"/>
          <w:sz w:val="28"/>
          <w:szCs w:val="28"/>
        </w:rPr>
      </w:pPr>
      <w:r w:rsidRPr="00413204">
        <w:rPr>
          <w:rFonts w:ascii="Arial" w:hAnsi="Arial" w:cs="Arial"/>
          <w:sz w:val="28"/>
          <w:szCs w:val="28"/>
        </w:rPr>
        <w:t>MODOS DE OPERACIÓN DEL TEMPORIZADOR 555:</w:t>
      </w:r>
    </w:p>
    <w:p w:rsidR="00706503" w:rsidRPr="00413204" w:rsidRDefault="00706503" w:rsidP="006E2F16">
      <w:pPr>
        <w:ind w:left="1080"/>
        <w:rPr>
          <w:rFonts w:ascii="Arial" w:hAnsi="Arial" w:cs="Arial"/>
          <w:sz w:val="28"/>
          <w:szCs w:val="28"/>
        </w:rPr>
      </w:pPr>
      <w:r w:rsidRPr="00413204">
        <w:rPr>
          <w:rFonts w:ascii="Arial" w:hAnsi="Arial" w:cs="Arial"/>
          <w:sz w:val="28"/>
          <w:szCs w:val="28"/>
        </w:rPr>
        <w:t>El circuito integrado temporizador 555, puede funcionar lo mismo como multivibrador astable (oscilación libre) que como multivibrador monoestable (one shot). En la figura 2, se muestran los modos de funcionamiento del temporizador 555.</w:t>
      </w:r>
    </w:p>
    <w:p w:rsidR="00706503" w:rsidRPr="00413204" w:rsidRDefault="00706503" w:rsidP="006E2F16">
      <w:pPr>
        <w:ind w:left="1080"/>
        <w:rPr>
          <w:rFonts w:ascii="Arial" w:hAnsi="Arial" w:cs="Arial"/>
          <w:sz w:val="28"/>
          <w:szCs w:val="28"/>
        </w:rPr>
      </w:pPr>
      <w:r w:rsidRPr="00413204">
        <w:rPr>
          <w:noProof/>
          <w:sz w:val="28"/>
          <w:szCs w:val="28"/>
        </w:rPr>
        <w:drawing>
          <wp:inline distT="0" distB="0" distL="0" distR="0" wp14:anchorId="3D80ADC5" wp14:editId="78C6C48F">
            <wp:extent cx="4317558" cy="227443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295" t="31487" r="34961" b="38782"/>
                    <a:stretch/>
                  </pic:blipFill>
                  <pic:spPr bwMode="auto">
                    <a:xfrm>
                      <a:off x="0" y="0"/>
                      <a:ext cx="4343322" cy="2288002"/>
                    </a:xfrm>
                    <a:prstGeom prst="rect">
                      <a:avLst/>
                    </a:prstGeom>
                    <a:ln>
                      <a:noFill/>
                    </a:ln>
                    <a:extLst>
                      <a:ext uri="{53640926-AAD7-44D8-BBD7-CCE9431645EC}">
                        <a14:shadowObscured xmlns:a14="http://schemas.microsoft.com/office/drawing/2010/main"/>
                      </a:ext>
                    </a:extLst>
                  </pic:spPr>
                </pic:pic>
              </a:graphicData>
            </a:graphic>
          </wp:inline>
        </w:drawing>
      </w:r>
    </w:p>
    <w:p w:rsidR="00706503" w:rsidRPr="00413204" w:rsidRDefault="00706503" w:rsidP="006E2F16">
      <w:pPr>
        <w:ind w:left="1080"/>
        <w:rPr>
          <w:rFonts w:ascii="Arial" w:hAnsi="Arial" w:cs="Arial"/>
          <w:sz w:val="28"/>
          <w:szCs w:val="28"/>
        </w:rPr>
      </w:pPr>
      <w:r w:rsidRPr="00413204">
        <w:rPr>
          <w:rFonts w:ascii="Arial" w:hAnsi="Arial" w:cs="Arial"/>
          <w:sz w:val="28"/>
          <w:szCs w:val="28"/>
        </w:rPr>
        <w:t>ENCAPSULADO Y TERMINALES DEL 555</w:t>
      </w:r>
    </w:p>
    <w:p w:rsidR="00706503" w:rsidRPr="00413204" w:rsidRDefault="00706503" w:rsidP="006E2F16">
      <w:pPr>
        <w:ind w:left="1080"/>
        <w:rPr>
          <w:rFonts w:ascii="Arial" w:hAnsi="Arial" w:cs="Arial"/>
          <w:sz w:val="28"/>
          <w:szCs w:val="28"/>
        </w:rPr>
      </w:pPr>
      <w:r w:rsidRPr="00413204">
        <w:rPr>
          <w:noProof/>
          <w:sz w:val="28"/>
          <w:szCs w:val="28"/>
        </w:rPr>
        <w:lastRenderedPageBreak/>
        <w:drawing>
          <wp:inline distT="0" distB="0" distL="0" distR="0" wp14:anchorId="24107BFB" wp14:editId="7348EF5B">
            <wp:extent cx="4047213" cy="32619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946" t="40555" r="40068" b="32239"/>
                    <a:stretch/>
                  </pic:blipFill>
                  <pic:spPr bwMode="auto">
                    <a:xfrm>
                      <a:off x="0" y="0"/>
                      <a:ext cx="4058997" cy="3271436"/>
                    </a:xfrm>
                    <a:prstGeom prst="rect">
                      <a:avLst/>
                    </a:prstGeom>
                    <a:ln>
                      <a:noFill/>
                    </a:ln>
                    <a:extLst>
                      <a:ext uri="{53640926-AAD7-44D8-BBD7-CCE9431645EC}">
                        <a14:shadowObscured xmlns:a14="http://schemas.microsoft.com/office/drawing/2010/main"/>
                      </a:ext>
                    </a:extLst>
                  </pic:spPr>
                </pic:pic>
              </a:graphicData>
            </a:graphic>
          </wp:inline>
        </w:drawing>
      </w:r>
    </w:p>
    <w:p w:rsidR="00706503" w:rsidRPr="00413204" w:rsidRDefault="00706503" w:rsidP="006E2F16">
      <w:pPr>
        <w:ind w:left="1080"/>
        <w:rPr>
          <w:rFonts w:ascii="Arial" w:hAnsi="Arial" w:cs="Arial"/>
          <w:sz w:val="28"/>
          <w:szCs w:val="28"/>
        </w:rPr>
      </w:pPr>
      <w:r w:rsidRPr="00413204">
        <w:rPr>
          <w:rFonts w:ascii="Arial" w:hAnsi="Arial" w:cs="Arial"/>
          <w:sz w:val="28"/>
          <w:szCs w:val="28"/>
        </w:rPr>
        <w:t xml:space="preserve">1. Terminal de Salida: El 555 tolera corrientes de salida de hasta 200 mA y, por tanto, puede accionar diversas cargas TTL, así como pequeños altavoces y relés conectados directamente. Una de las aplicaciones más comunes es su utilización como generador de señales cuadradas para accionar circuitos lógicos. </w:t>
      </w:r>
    </w:p>
    <w:p w:rsidR="00706503" w:rsidRPr="00413204" w:rsidRDefault="00706503" w:rsidP="006E2F16">
      <w:pPr>
        <w:ind w:left="1080"/>
        <w:rPr>
          <w:rFonts w:ascii="Arial" w:hAnsi="Arial" w:cs="Arial"/>
          <w:sz w:val="28"/>
          <w:szCs w:val="28"/>
        </w:rPr>
      </w:pPr>
      <w:r w:rsidRPr="00413204">
        <w:rPr>
          <w:rFonts w:ascii="Arial" w:hAnsi="Arial" w:cs="Arial"/>
          <w:sz w:val="28"/>
          <w:szCs w:val="28"/>
        </w:rPr>
        <w:t xml:space="preserve">2. Terminal de Reinicio: Mediante este terminal (pin 4), se desactiva el 555 y también se anulan las señales de comando en la entrada de disparo. Si no se utiliza, este terminal debe estar conectado a VCC. Si el pin 4 está a tierra, o si su potencial se reduce por debajo de 0,4 volts, tanto el terminal de salida, como el terminal de descarga (7), se encuentran en el nivel de potencial de tierra. En otras palabras, el nivel de salida se mantiene en nivel bajo. </w:t>
      </w:r>
    </w:p>
    <w:p w:rsidR="00706503" w:rsidRPr="00413204" w:rsidRDefault="00706503" w:rsidP="006E2F16">
      <w:pPr>
        <w:ind w:left="1080"/>
        <w:rPr>
          <w:rFonts w:ascii="Arial" w:hAnsi="Arial" w:cs="Arial"/>
          <w:sz w:val="28"/>
          <w:szCs w:val="28"/>
        </w:rPr>
      </w:pPr>
      <w:r w:rsidRPr="00413204">
        <w:rPr>
          <w:rFonts w:ascii="Arial" w:hAnsi="Arial" w:cs="Arial"/>
          <w:sz w:val="28"/>
          <w:szCs w:val="28"/>
        </w:rPr>
        <w:t xml:space="preserve">3. Terminal de Descarga: Sirve para la descarga de un capacitor de temporización externa durante el tiempo en el cual la salida está en nivel bajo. Cuando la salida está en nivel alto, el pin 7 funciona como un circuito abierto y permite al capacitor cargarse a una velocidad determinada por una resistencia o por resistencias y un condensador externo. </w:t>
      </w:r>
    </w:p>
    <w:p w:rsidR="00706503" w:rsidRPr="00413204" w:rsidRDefault="00706503" w:rsidP="006E2F16">
      <w:pPr>
        <w:ind w:left="1080"/>
        <w:rPr>
          <w:rFonts w:ascii="Arial" w:hAnsi="Arial" w:cs="Arial"/>
          <w:sz w:val="28"/>
          <w:szCs w:val="28"/>
        </w:rPr>
      </w:pPr>
      <w:r w:rsidRPr="00413204">
        <w:rPr>
          <w:rFonts w:ascii="Arial" w:hAnsi="Arial" w:cs="Arial"/>
          <w:sz w:val="28"/>
          <w:szCs w:val="28"/>
        </w:rPr>
        <w:lastRenderedPageBreak/>
        <w:t>4. Terminal de Voltaje de Control: Por lo general se conecta un condensador de filtro de 0,01 µF se conecta en el pin 5 a tierra. Por este condensador se desvían los voltajes de rizado producidos por la fuente de alimentación. Este terminal también se utiliza para modificar los niveles de los voltajes de umbral (</w:t>
      </w:r>
      <w:proofErr w:type="spellStart"/>
      <w:r w:rsidRPr="00413204">
        <w:rPr>
          <w:rFonts w:ascii="Arial" w:hAnsi="Arial" w:cs="Arial"/>
          <w:sz w:val="28"/>
          <w:szCs w:val="28"/>
        </w:rPr>
        <w:t>Treshold</w:t>
      </w:r>
      <w:proofErr w:type="spellEnd"/>
      <w:r w:rsidRPr="00413204">
        <w:rPr>
          <w:rFonts w:ascii="Arial" w:hAnsi="Arial" w:cs="Arial"/>
          <w:sz w:val="28"/>
          <w:szCs w:val="28"/>
        </w:rPr>
        <w:t>) y de disparo (</w:t>
      </w:r>
      <w:proofErr w:type="spellStart"/>
      <w:r w:rsidRPr="00413204">
        <w:rPr>
          <w:rFonts w:ascii="Arial" w:hAnsi="Arial" w:cs="Arial"/>
          <w:sz w:val="28"/>
          <w:szCs w:val="28"/>
        </w:rPr>
        <w:t>Trigger</w:t>
      </w:r>
      <w:proofErr w:type="spellEnd"/>
      <w:r w:rsidRPr="00413204">
        <w:rPr>
          <w:rFonts w:ascii="Arial" w:hAnsi="Arial" w:cs="Arial"/>
          <w:sz w:val="28"/>
          <w:szCs w:val="28"/>
        </w:rPr>
        <w:t xml:space="preserve">). Con un voltaje externo en el terminal 5 se modifica tanto el voltaje de umbral como el de disparo y esto puede servir para modular la forma de onda de salida. </w:t>
      </w:r>
    </w:p>
    <w:p w:rsidR="00706503" w:rsidRPr="00413204" w:rsidRDefault="00706503" w:rsidP="006E2F16">
      <w:pPr>
        <w:ind w:left="1080"/>
        <w:rPr>
          <w:rFonts w:ascii="Arial" w:hAnsi="Arial" w:cs="Arial"/>
          <w:sz w:val="28"/>
          <w:szCs w:val="28"/>
        </w:rPr>
      </w:pPr>
      <w:r w:rsidRPr="00413204">
        <w:rPr>
          <w:rFonts w:ascii="Arial" w:hAnsi="Arial" w:cs="Arial"/>
          <w:sz w:val="28"/>
          <w:szCs w:val="28"/>
        </w:rPr>
        <w:t xml:space="preserve">5. Terminales de Disparo y de Umbral: El 555 tiene dos posibles estados de operación, y uno de “memoria”. Estos los definen tanto la entrada de disparo, terminal 2, como la de umbral, terminal 6. La entrada de disparo se compara con un voltaje de umbral inferior 1/3 VCC. La entrada de umbral se compara con un voltaje de umbral superior por medio del comparador 2 con 2/3 VCC. </w:t>
      </w:r>
    </w:p>
    <w:p w:rsidR="00706503" w:rsidRPr="00413204" w:rsidRDefault="00706503" w:rsidP="006E2F16">
      <w:pPr>
        <w:ind w:left="1080"/>
        <w:rPr>
          <w:rFonts w:ascii="Arial" w:hAnsi="Arial" w:cs="Arial"/>
          <w:sz w:val="28"/>
          <w:szCs w:val="28"/>
        </w:rPr>
      </w:pPr>
      <w:r w:rsidRPr="00413204">
        <w:rPr>
          <w:rFonts w:ascii="Arial" w:hAnsi="Arial" w:cs="Arial"/>
          <w:sz w:val="28"/>
          <w:szCs w:val="28"/>
        </w:rPr>
        <w:t>OPERACIÓN ASTABLE:</w:t>
      </w:r>
    </w:p>
    <w:p w:rsidR="00706503" w:rsidRPr="00413204" w:rsidRDefault="00706503" w:rsidP="006E2F16">
      <w:pPr>
        <w:ind w:left="1080"/>
        <w:rPr>
          <w:rFonts w:ascii="Arial" w:hAnsi="Arial" w:cs="Arial"/>
          <w:sz w:val="28"/>
          <w:szCs w:val="28"/>
        </w:rPr>
      </w:pPr>
      <w:r w:rsidRPr="00413204">
        <w:rPr>
          <w:rFonts w:ascii="Arial" w:hAnsi="Arial" w:cs="Arial"/>
          <w:sz w:val="28"/>
          <w:szCs w:val="28"/>
        </w:rPr>
        <w:t>En la figura 4 puede observarse el 555 conectado como multivibrador astable. Observe las formas de onda de la figura 4b que corresponde al funcionamiento del circuito. En el instante A, los terminales 2 y 6 disminuyen de nivel justo por debajo de VLT = 1/3 VCC y el voltaje de la terminal 3 de salida va a su nivel alto (estado A). La terminal 7 se comporta como un circuito abierto y el capacitor C se carga a través de RA + RB. Durante el tiempo A-B en el que la salida está en nivel alto, el 555 se encuentra en el estado de memoria C, recordando su estado A anterior. Cuando VC aumenta y rebasa justamente el valor VUT = 2/3VCC en el instante B, el 555 entra en el estado D y envía la señal de salida al nivel bajo. La señal en la terminal 7 también está en nivel bajo y el capacitor C se descarga a través de la resistencia RB. Durante el tiempo B-C en el que la señal de salida está en nivel bajo, el 555 se encuentra en el estado de memoria C, recordando su estado anterior D. Cuando VC desciende justo por debajo de VLT la secuencia se repite.</w:t>
      </w:r>
    </w:p>
    <w:p w:rsidR="00706503" w:rsidRPr="00413204" w:rsidRDefault="00706503" w:rsidP="006E2F16">
      <w:pPr>
        <w:ind w:left="1080"/>
        <w:rPr>
          <w:rFonts w:ascii="Arial" w:hAnsi="Arial" w:cs="Arial"/>
          <w:sz w:val="28"/>
          <w:szCs w:val="28"/>
        </w:rPr>
      </w:pPr>
      <w:r w:rsidRPr="00413204">
        <w:rPr>
          <w:noProof/>
          <w:sz w:val="28"/>
          <w:szCs w:val="28"/>
        </w:rPr>
        <w:lastRenderedPageBreak/>
        <w:drawing>
          <wp:inline distT="0" distB="0" distL="0" distR="0" wp14:anchorId="2C56238C" wp14:editId="1D3AA595">
            <wp:extent cx="5438692" cy="416325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720" t="21915" r="34255" b="34500"/>
                    <a:stretch/>
                  </pic:blipFill>
                  <pic:spPr bwMode="auto">
                    <a:xfrm>
                      <a:off x="0" y="0"/>
                      <a:ext cx="5448590" cy="4170827"/>
                    </a:xfrm>
                    <a:prstGeom prst="rect">
                      <a:avLst/>
                    </a:prstGeom>
                    <a:ln>
                      <a:noFill/>
                    </a:ln>
                    <a:extLst>
                      <a:ext uri="{53640926-AAD7-44D8-BBD7-CCE9431645EC}">
                        <a14:shadowObscured xmlns:a14="http://schemas.microsoft.com/office/drawing/2010/main"/>
                      </a:ext>
                    </a:extLst>
                  </pic:spPr>
                </pic:pic>
              </a:graphicData>
            </a:graphic>
          </wp:inline>
        </w:drawing>
      </w:r>
    </w:p>
    <w:p w:rsidR="00706503" w:rsidRPr="00413204" w:rsidRDefault="00706503" w:rsidP="006E2F16">
      <w:pPr>
        <w:ind w:left="1080"/>
        <w:rPr>
          <w:rFonts w:ascii="Arial" w:hAnsi="Arial" w:cs="Arial"/>
          <w:sz w:val="28"/>
          <w:szCs w:val="28"/>
        </w:rPr>
      </w:pPr>
      <w:r w:rsidRPr="00413204">
        <w:rPr>
          <w:noProof/>
          <w:sz w:val="28"/>
          <w:szCs w:val="28"/>
        </w:rPr>
        <w:drawing>
          <wp:inline distT="0" distB="0" distL="0" distR="0" wp14:anchorId="5245C4DB" wp14:editId="44680E58">
            <wp:extent cx="4357314" cy="3749316"/>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120" t="47356" r="38502" b="15350"/>
                    <a:stretch/>
                  </pic:blipFill>
                  <pic:spPr bwMode="auto">
                    <a:xfrm>
                      <a:off x="0" y="0"/>
                      <a:ext cx="4370685" cy="3760821"/>
                    </a:xfrm>
                    <a:prstGeom prst="rect">
                      <a:avLst/>
                    </a:prstGeom>
                    <a:ln>
                      <a:noFill/>
                    </a:ln>
                    <a:extLst>
                      <a:ext uri="{53640926-AAD7-44D8-BBD7-CCE9431645EC}">
                        <a14:shadowObscured xmlns:a14="http://schemas.microsoft.com/office/drawing/2010/main"/>
                      </a:ext>
                    </a:extLst>
                  </pic:spPr>
                </pic:pic>
              </a:graphicData>
            </a:graphic>
          </wp:inline>
        </w:drawing>
      </w:r>
    </w:p>
    <w:p w:rsidR="00706503" w:rsidRPr="00413204" w:rsidRDefault="00706503" w:rsidP="006E2F16">
      <w:pPr>
        <w:ind w:left="1080"/>
        <w:rPr>
          <w:rFonts w:ascii="Arial" w:hAnsi="Arial" w:cs="Arial"/>
          <w:sz w:val="28"/>
          <w:szCs w:val="28"/>
        </w:rPr>
      </w:pPr>
      <w:r w:rsidRPr="00413204">
        <w:rPr>
          <w:rFonts w:ascii="Arial" w:hAnsi="Arial" w:cs="Arial"/>
          <w:sz w:val="28"/>
          <w:szCs w:val="28"/>
        </w:rPr>
        <w:lastRenderedPageBreak/>
        <w:t>FRECUENCIA DE OSCILACIÓN:</w:t>
      </w:r>
    </w:p>
    <w:p w:rsidR="00706503" w:rsidRPr="00413204" w:rsidRDefault="00706503" w:rsidP="006E2F16">
      <w:pPr>
        <w:ind w:left="1080"/>
        <w:rPr>
          <w:rFonts w:ascii="Arial" w:hAnsi="Arial" w:cs="Arial"/>
          <w:sz w:val="28"/>
          <w:szCs w:val="28"/>
        </w:rPr>
      </w:pPr>
      <w:r w:rsidRPr="00413204">
        <w:rPr>
          <w:rFonts w:ascii="Arial" w:hAnsi="Arial" w:cs="Arial"/>
          <w:sz w:val="28"/>
          <w:szCs w:val="28"/>
        </w:rPr>
        <w:t>La señal de salida conserva un nivel alto durante el intervalo en el que C se carga y aumenta del valor a 2/3 VCC, como puede observarse en la figura 13-7 (b). Este intervalo de tiempo se calcula mediante la ecuación:</w:t>
      </w:r>
    </w:p>
    <w:p w:rsidR="00706503" w:rsidRPr="00413204" w:rsidRDefault="00706503" w:rsidP="006E2F16">
      <w:pPr>
        <w:ind w:left="1080"/>
        <w:rPr>
          <w:rFonts w:ascii="Arial" w:eastAsiaTheme="minorEastAsia" w:hAnsi="Arial" w:cs="Arial"/>
          <w:sz w:val="28"/>
          <w:szCs w:val="28"/>
        </w:rPr>
      </w:pPr>
      <m:oMathPara>
        <m:oMath>
          <m:r>
            <w:rPr>
              <w:rFonts w:ascii="Cambria Math" w:hAnsi="Cambria Math" w:cs="Arial"/>
              <w:sz w:val="28"/>
              <w:szCs w:val="28"/>
            </w:rPr>
            <m:t>t alto=0.695</m:t>
          </m:r>
          <m:d>
            <m:dPr>
              <m:ctrlPr>
                <w:rPr>
                  <w:rFonts w:ascii="Cambria Math" w:hAnsi="Cambria Math" w:cs="Arial"/>
                  <w:i/>
                  <w:sz w:val="28"/>
                  <w:szCs w:val="28"/>
                </w:rPr>
              </m:ctrlPr>
            </m:dPr>
            <m:e>
              <m:r>
                <w:rPr>
                  <w:rFonts w:ascii="Cambria Math" w:hAnsi="Cambria Math" w:cs="Arial"/>
                  <w:sz w:val="28"/>
                  <w:szCs w:val="28"/>
                </w:rPr>
                <m:t>Ra+Rb</m:t>
              </m:r>
            </m:e>
          </m:d>
          <m:r>
            <w:rPr>
              <w:rFonts w:ascii="Cambria Math" w:hAnsi="Cambria Math" w:cs="Arial"/>
              <w:sz w:val="28"/>
              <w:szCs w:val="28"/>
            </w:rPr>
            <m:t xml:space="preserve"> C</m:t>
          </m:r>
        </m:oMath>
      </m:oMathPara>
    </w:p>
    <w:p w:rsidR="00706503" w:rsidRPr="00413204" w:rsidRDefault="00706503" w:rsidP="006E2F16">
      <w:pPr>
        <w:ind w:left="1080"/>
        <w:rPr>
          <w:rFonts w:ascii="Arial" w:hAnsi="Arial" w:cs="Arial"/>
          <w:sz w:val="28"/>
          <w:szCs w:val="28"/>
        </w:rPr>
      </w:pPr>
      <w:r w:rsidRPr="00413204">
        <w:rPr>
          <w:rFonts w:ascii="Arial" w:hAnsi="Arial" w:cs="Arial"/>
          <w:sz w:val="28"/>
          <w:szCs w:val="28"/>
        </w:rPr>
        <w:t>La salida está en nivel bajo durante el intervalo en el que c se descarga del valor 2/3 VCC a 1/3 VCC y se calcula con la expresión:</w:t>
      </w:r>
    </w:p>
    <w:p w:rsidR="00706503" w:rsidRPr="00413204" w:rsidRDefault="00706503" w:rsidP="006E2F16">
      <w:pPr>
        <w:ind w:left="1080"/>
        <w:rPr>
          <w:rFonts w:ascii="Arial" w:hAnsi="Arial" w:cs="Arial"/>
          <w:sz w:val="28"/>
          <w:szCs w:val="28"/>
        </w:rPr>
      </w:pPr>
      <w:r w:rsidRPr="00413204">
        <w:rPr>
          <w:noProof/>
          <w:sz w:val="28"/>
          <w:szCs w:val="28"/>
        </w:rPr>
        <w:drawing>
          <wp:inline distT="0" distB="0" distL="0" distR="0" wp14:anchorId="0BBC5862" wp14:editId="245B89DE">
            <wp:extent cx="3593438" cy="683161"/>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447" t="43098" r="44626" b="52871"/>
                    <a:stretch/>
                  </pic:blipFill>
                  <pic:spPr bwMode="auto">
                    <a:xfrm>
                      <a:off x="0" y="0"/>
                      <a:ext cx="3637935" cy="691620"/>
                    </a:xfrm>
                    <a:prstGeom prst="rect">
                      <a:avLst/>
                    </a:prstGeom>
                    <a:ln>
                      <a:noFill/>
                    </a:ln>
                    <a:extLst>
                      <a:ext uri="{53640926-AAD7-44D8-BBD7-CCE9431645EC}">
                        <a14:shadowObscured xmlns:a14="http://schemas.microsoft.com/office/drawing/2010/main"/>
                      </a:ext>
                    </a:extLst>
                  </pic:spPr>
                </pic:pic>
              </a:graphicData>
            </a:graphic>
          </wp:inline>
        </w:drawing>
      </w:r>
    </w:p>
    <w:p w:rsidR="00E937C9" w:rsidRPr="00413204" w:rsidRDefault="00E937C9" w:rsidP="006E2F16">
      <w:pPr>
        <w:ind w:left="1080"/>
        <w:rPr>
          <w:rFonts w:ascii="Arial" w:hAnsi="Arial" w:cs="Arial"/>
          <w:sz w:val="28"/>
          <w:szCs w:val="28"/>
        </w:rPr>
      </w:pPr>
      <w:r w:rsidRPr="00413204">
        <w:rPr>
          <w:rFonts w:ascii="Arial" w:hAnsi="Arial" w:cs="Arial"/>
          <w:sz w:val="28"/>
          <w:szCs w:val="28"/>
        </w:rPr>
        <w:t>Por lo tanto, el periodo de la oscilación, T, es:</w:t>
      </w:r>
    </w:p>
    <w:p w:rsidR="00E937C9" w:rsidRPr="00413204" w:rsidRDefault="00E937C9" w:rsidP="006E2F16">
      <w:pPr>
        <w:ind w:left="1080"/>
        <w:rPr>
          <w:rFonts w:ascii="Arial" w:hAnsi="Arial" w:cs="Arial"/>
          <w:sz w:val="28"/>
          <w:szCs w:val="28"/>
        </w:rPr>
      </w:pPr>
      <w:r w:rsidRPr="00413204">
        <w:rPr>
          <w:noProof/>
          <w:sz w:val="28"/>
          <w:szCs w:val="28"/>
        </w:rPr>
        <w:drawing>
          <wp:inline distT="0" distB="0" distL="0" distR="0" wp14:anchorId="306D8883" wp14:editId="597CDEA1">
            <wp:extent cx="5423925" cy="55648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622" t="61460" r="36695" b="33491"/>
                    <a:stretch/>
                  </pic:blipFill>
                  <pic:spPr bwMode="auto">
                    <a:xfrm>
                      <a:off x="0" y="0"/>
                      <a:ext cx="5551987" cy="569620"/>
                    </a:xfrm>
                    <a:prstGeom prst="rect">
                      <a:avLst/>
                    </a:prstGeom>
                    <a:ln>
                      <a:noFill/>
                    </a:ln>
                    <a:extLst>
                      <a:ext uri="{53640926-AAD7-44D8-BBD7-CCE9431645EC}">
                        <a14:shadowObscured xmlns:a14="http://schemas.microsoft.com/office/drawing/2010/main"/>
                      </a:ext>
                    </a:extLst>
                  </pic:spPr>
                </pic:pic>
              </a:graphicData>
            </a:graphic>
          </wp:inline>
        </w:drawing>
      </w:r>
    </w:p>
    <w:p w:rsidR="00E937C9" w:rsidRPr="00413204" w:rsidRDefault="00E937C9" w:rsidP="006E2F16">
      <w:pPr>
        <w:ind w:left="1080"/>
        <w:rPr>
          <w:rFonts w:ascii="Arial" w:hAnsi="Arial" w:cs="Arial"/>
          <w:sz w:val="28"/>
          <w:szCs w:val="28"/>
        </w:rPr>
      </w:pPr>
      <w:r w:rsidRPr="00413204">
        <w:rPr>
          <w:rFonts w:ascii="Arial" w:hAnsi="Arial" w:cs="Arial"/>
          <w:sz w:val="28"/>
          <w:szCs w:val="28"/>
        </w:rPr>
        <w:t xml:space="preserve">La frecuencia de oscilación es </w:t>
      </w:r>
    </w:p>
    <w:p w:rsidR="00706503" w:rsidRPr="00413204" w:rsidRDefault="000671D3" w:rsidP="006E2F16">
      <w:pPr>
        <w:ind w:left="1080"/>
        <w:rPr>
          <w:rFonts w:ascii="Arial" w:hAnsi="Arial" w:cs="Arial"/>
          <w:sz w:val="28"/>
          <w:szCs w:val="28"/>
        </w:rPr>
      </w:pPr>
      <w:r w:rsidRPr="00413204">
        <w:rPr>
          <w:noProof/>
          <w:sz w:val="28"/>
          <w:szCs w:val="28"/>
        </w:rPr>
        <w:drawing>
          <wp:inline distT="0" distB="0" distL="0" distR="0" wp14:anchorId="0A123F5B" wp14:editId="320B0B50">
            <wp:extent cx="4095250" cy="104162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511" t="27708" r="50975" b="61207"/>
                    <a:stretch/>
                  </pic:blipFill>
                  <pic:spPr bwMode="auto">
                    <a:xfrm>
                      <a:off x="0" y="0"/>
                      <a:ext cx="4147347" cy="1054871"/>
                    </a:xfrm>
                    <a:prstGeom prst="rect">
                      <a:avLst/>
                    </a:prstGeom>
                    <a:ln>
                      <a:noFill/>
                    </a:ln>
                    <a:extLst>
                      <a:ext uri="{53640926-AAD7-44D8-BBD7-CCE9431645EC}">
                        <a14:shadowObscured xmlns:a14="http://schemas.microsoft.com/office/drawing/2010/main"/>
                      </a:ext>
                    </a:extLst>
                  </pic:spPr>
                </pic:pic>
              </a:graphicData>
            </a:graphic>
          </wp:inline>
        </w:drawing>
      </w:r>
    </w:p>
    <w:p w:rsidR="000671D3" w:rsidRPr="00413204" w:rsidRDefault="00585E72" w:rsidP="006E2F16">
      <w:pPr>
        <w:ind w:left="1080"/>
        <w:rPr>
          <w:rFonts w:ascii="Arial" w:hAnsi="Arial" w:cs="Arial"/>
          <w:sz w:val="28"/>
          <w:szCs w:val="28"/>
        </w:rPr>
      </w:pPr>
      <w:r w:rsidRPr="00413204">
        <w:rPr>
          <w:rFonts w:ascii="Arial" w:hAnsi="Arial" w:cs="Arial"/>
          <w:sz w:val="28"/>
          <w:szCs w:val="28"/>
        </w:rPr>
        <w:t>CICLO DE TRABAJO (“DUTY-CYCLE”):</w:t>
      </w:r>
    </w:p>
    <w:p w:rsidR="00585E72" w:rsidRPr="00413204" w:rsidRDefault="00585E72" w:rsidP="006E2F16">
      <w:pPr>
        <w:ind w:left="1080"/>
        <w:rPr>
          <w:rFonts w:ascii="Arial" w:hAnsi="Arial" w:cs="Arial"/>
          <w:sz w:val="28"/>
          <w:szCs w:val="28"/>
        </w:rPr>
      </w:pPr>
      <w:r w:rsidRPr="00413204">
        <w:rPr>
          <w:rFonts w:ascii="Arial" w:hAnsi="Arial" w:cs="Arial"/>
          <w:sz w:val="28"/>
          <w:szCs w:val="28"/>
        </w:rPr>
        <w:t>Un parámetro útil al proyectar generadores de impulsos con el 555 es la CICLO DE TRABAJO (“DUTY-CYCLE”), representada por D. Este parámetro se define para los estados alto y bajo de la señal producida. A la relación del tiempo durante el cual la salida está en nivel bajo, t BAJO, dividido por el período total, T, se le conoce como ciclo de trabajo, o D y normalmente se expresa en porcentaje. En forma de ecuación:</w:t>
      </w:r>
    </w:p>
    <w:p w:rsidR="00585E72" w:rsidRPr="00413204" w:rsidRDefault="00585E72" w:rsidP="006E2F16">
      <w:pPr>
        <w:ind w:left="1080"/>
        <w:rPr>
          <w:rFonts w:ascii="Arial" w:hAnsi="Arial" w:cs="Arial"/>
          <w:sz w:val="28"/>
          <w:szCs w:val="28"/>
        </w:rPr>
      </w:pPr>
      <w:r w:rsidRPr="00413204">
        <w:rPr>
          <w:noProof/>
          <w:sz w:val="28"/>
          <w:szCs w:val="28"/>
        </w:rPr>
        <w:lastRenderedPageBreak/>
        <w:drawing>
          <wp:inline distT="0" distB="0" distL="0" distR="0" wp14:anchorId="69C2D109" wp14:editId="34EF1AB6">
            <wp:extent cx="4904226" cy="13040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644" t="56928" r="49843" b="31483"/>
                    <a:stretch/>
                  </pic:blipFill>
                  <pic:spPr bwMode="auto">
                    <a:xfrm>
                      <a:off x="0" y="0"/>
                      <a:ext cx="4939524" cy="1313400"/>
                    </a:xfrm>
                    <a:prstGeom prst="rect">
                      <a:avLst/>
                    </a:prstGeom>
                    <a:ln>
                      <a:noFill/>
                    </a:ln>
                    <a:extLst>
                      <a:ext uri="{53640926-AAD7-44D8-BBD7-CCE9431645EC}">
                        <a14:shadowObscured xmlns:a14="http://schemas.microsoft.com/office/drawing/2010/main"/>
                      </a:ext>
                    </a:extLst>
                  </pic:spPr>
                </pic:pic>
              </a:graphicData>
            </a:graphic>
          </wp:inline>
        </w:drawing>
      </w:r>
    </w:p>
    <w:p w:rsidR="00585E72" w:rsidRPr="00413204" w:rsidRDefault="00585E72" w:rsidP="006E2F16">
      <w:pPr>
        <w:ind w:left="1080"/>
        <w:rPr>
          <w:rFonts w:ascii="Arial" w:hAnsi="Arial" w:cs="Arial"/>
          <w:sz w:val="28"/>
          <w:szCs w:val="28"/>
        </w:rPr>
      </w:pPr>
      <w:r w:rsidRPr="00413204">
        <w:rPr>
          <w:rFonts w:ascii="Arial" w:hAnsi="Arial" w:cs="Arial"/>
          <w:sz w:val="28"/>
          <w:szCs w:val="28"/>
        </w:rPr>
        <w:t xml:space="preserve">A pesar de la costumbre de los fabricantes de utilizar la D definida para el estado bajo, la mayoría de libros y textos de electrónica prefieren la definición para el estado alto, lo que deja la elección final a criterio del diseñador. </w:t>
      </w:r>
    </w:p>
    <w:p w:rsidR="00585E72" w:rsidRPr="00413204" w:rsidRDefault="00585E72" w:rsidP="006E2F16">
      <w:pPr>
        <w:ind w:left="1080"/>
        <w:rPr>
          <w:rFonts w:ascii="Arial" w:hAnsi="Arial" w:cs="Arial"/>
          <w:sz w:val="28"/>
          <w:szCs w:val="28"/>
        </w:rPr>
      </w:pPr>
      <w:r w:rsidRPr="00413204">
        <w:rPr>
          <w:rFonts w:ascii="Arial" w:hAnsi="Arial" w:cs="Arial"/>
          <w:sz w:val="28"/>
          <w:szCs w:val="28"/>
        </w:rPr>
        <w:t>Para finalizar, daremos algunas consideraciones prácticas. A fin de obtener la máxima estabilidad de operación, los fabricantes recomiendan escoger las resistencias R1 y R2 dentro de la banda de 1 KΩ a 100 KΩ, con una tolerancia del 5% o menor, recomendando el uso de resistencias de película metálica por presentar un factor de fiabilidad muy alto.</w:t>
      </w:r>
    </w:p>
    <w:p w:rsidR="00585E72" w:rsidRPr="00413204" w:rsidRDefault="00585E72" w:rsidP="006E2F16">
      <w:pPr>
        <w:ind w:left="1080"/>
        <w:rPr>
          <w:rFonts w:ascii="Arial" w:hAnsi="Arial" w:cs="Arial"/>
          <w:sz w:val="28"/>
          <w:szCs w:val="28"/>
        </w:rPr>
      </w:pPr>
      <w:r w:rsidRPr="00413204">
        <w:rPr>
          <w:rFonts w:ascii="Arial" w:hAnsi="Arial" w:cs="Arial"/>
          <w:sz w:val="28"/>
          <w:szCs w:val="28"/>
        </w:rPr>
        <w:t>AMPLIACIÓN DEL CICLO DE TRABAJO:</w:t>
      </w:r>
    </w:p>
    <w:p w:rsidR="00585E72" w:rsidRPr="00413204" w:rsidRDefault="00585E72" w:rsidP="006E2F16">
      <w:pPr>
        <w:ind w:left="1080"/>
        <w:rPr>
          <w:rFonts w:ascii="Arial" w:hAnsi="Arial" w:cs="Arial"/>
          <w:sz w:val="28"/>
          <w:szCs w:val="28"/>
        </w:rPr>
      </w:pPr>
      <w:r w:rsidRPr="00413204">
        <w:rPr>
          <w:rFonts w:ascii="Arial" w:hAnsi="Arial" w:cs="Arial"/>
          <w:sz w:val="28"/>
          <w:szCs w:val="28"/>
        </w:rPr>
        <w:t>Como se comentó anteriormente, el ciclo de trabajo de la figura 4, no puede ser igual o superior a 50%. En la figura 5 se ha conectado un diodo en paralelo con RB y de esa manera se obtiene un ciclo de trabajo igual o mayor al 50%. Ahora el capacitor se carga a través de RA y del diodo y se descarga a través de RB. Los tiempos correspondientes a la forma de onda de salida son:</w:t>
      </w:r>
    </w:p>
    <w:p w:rsidR="001E7F2B" w:rsidRPr="00413204" w:rsidRDefault="001E7F2B" w:rsidP="006E2F16">
      <w:pPr>
        <w:ind w:left="1080"/>
        <w:rPr>
          <w:rFonts w:ascii="Arial" w:hAnsi="Arial" w:cs="Arial"/>
          <w:sz w:val="28"/>
          <w:szCs w:val="28"/>
        </w:rPr>
      </w:pPr>
      <w:r w:rsidRPr="00413204">
        <w:rPr>
          <w:noProof/>
          <w:sz w:val="28"/>
          <w:szCs w:val="28"/>
        </w:rPr>
        <w:drawing>
          <wp:inline distT="0" distB="0" distL="0" distR="0" wp14:anchorId="511C4765" wp14:editId="25642885">
            <wp:extent cx="5107538" cy="222636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704" t="46853" r="36659" b="31728"/>
                    <a:stretch/>
                  </pic:blipFill>
                  <pic:spPr bwMode="auto">
                    <a:xfrm>
                      <a:off x="0" y="0"/>
                      <a:ext cx="5121809" cy="2232586"/>
                    </a:xfrm>
                    <a:prstGeom prst="rect">
                      <a:avLst/>
                    </a:prstGeom>
                    <a:ln>
                      <a:noFill/>
                    </a:ln>
                    <a:extLst>
                      <a:ext uri="{53640926-AAD7-44D8-BBD7-CCE9431645EC}">
                        <a14:shadowObscured xmlns:a14="http://schemas.microsoft.com/office/drawing/2010/main"/>
                      </a:ext>
                    </a:extLst>
                  </pic:spPr>
                </pic:pic>
              </a:graphicData>
            </a:graphic>
          </wp:inline>
        </w:drawing>
      </w:r>
    </w:p>
    <w:p w:rsidR="001E7F2B" w:rsidRPr="00413204" w:rsidRDefault="001E7F2B" w:rsidP="006E2F16">
      <w:pPr>
        <w:ind w:left="1080"/>
        <w:rPr>
          <w:rFonts w:ascii="Arial" w:hAnsi="Arial" w:cs="Arial"/>
          <w:sz w:val="28"/>
          <w:szCs w:val="28"/>
        </w:rPr>
      </w:pPr>
      <w:r w:rsidRPr="00413204">
        <w:rPr>
          <w:rFonts w:ascii="Arial" w:hAnsi="Arial" w:cs="Arial"/>
          <w:sz w:val="28"/>
          <w:szCs w:val="28"/>
        </w:rPr>
        <w:lastRenderedPageBreak/>
        <w:t>Las ecuaciones anteriores nos señalan que si RA = RB, el ciclo de trabajo es del 50%, como puede observarse en la figura 5b y 5c.</w:t>
      </w:r>
    </w:p>
    <w:p w:rsidR="001E7F2B" w:rsidRPr="00413204" w:rsidRDefault="001E7F2B" w:rsidP="006E2F16">
      <w:pPr>
        <w:ind w:left="1080"/>
        <w:rPr>
          <w:rFonts w:ascii="Arial" w:hAnsi="Arial" w:cs="Arial"/>
          <w:sz w:val="28"/>
          <w:szCs w:val="28"/>
        </w:rPr>
      </w:pPr>
      <w:r w:rsidRPr="00413204">
        <w:rPr>
          <w:noProof/>
          <w:sz w:val="28"/>
          <w:szCs w:val="28"/>
        </w:rPr>
        <w:drawing>
          <wp:inline distT="0" distB="0" distL="0" distR="0" wp14:anchorId="3CE2FFC9" wp14:editId="6603F05F">
            <wp:extent cx="4699220" cy="317504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161" t="33250" r="31140" b="22666"/>
                    <a:stretch/>
                  </pic:blipFill>
                  <pic:spPr bwMode="auto">
                    <a:xfrm>
                      <a:off x="0" y="0"/>
                      <a:ext cx="4709941" cy="3182283"/>
                    </a:xfrm>
                    <a:prstGeom prst="rect">
                      <a:avLst/>
                    </a:prstGeom>
                    <a:ln>
                      <a:noFill/>
                    </a:ln>
                    <a:extLst>
                      <a:ext uri="{53640926-AAD7-44D8-BBD7-CCE9431645EC}">
                        <a14:shadowObscured xmlns:a14="http://schemas.microsoft.com/office/drawing/2010/main"/>
                      </a:ext>
                    </a:extLst>
                  </pic:spPr>
                </pic:pic>
              </a:graphicData>
            </a:graphic>
          </wp:inline>
        </w:drawing>
      </w:r>
    </w:p>
    <w:p w:rsidR="001E7F2B" w:rsidRPr="00413204" w:rsidRDefault="001E7F2B" w:rsidP="001E7F2B">
      <w:pPr>
        <w:pStyle w:val="ListParagraph"/>
        <w:numPr>
          <w:ilvl w:val="0"/>
          <w:numId w:val="21"/>
        </w:numPr>
        <w:rPr>
          <w:rFonts w:ascii="Arial" w:hAnsi="Arial" w:cs="Arial"/>
          <w:sz w:val="28"/>
          <w:szCs w:val="28"/>
        </w:rPr>
      </w:pPr>
      <w:r w:rsidRPr="00413204">
        <w:rPr>
          <w:rFonts w:ascii="Arial" w:hAnsi="Arial" w:cs="Arial"/>
          <w:sz w:val="28"/>
          <w:szCs w:val="28"/>
        </w:rPr>
        <w:t>Circuito temporizador que sirve para producir un ciclo de trabajo de 50%</w:t>
      </w:r>
    </w:p>
    <w:p w:rsidR="001E7F2B" w:rsidRPr="00413204" w:rsidRDefault="001E7F2B" w:rsidP="001E7F2B">
      <w:pPr>
        <w:ind w:left="1080"/>
        <w:rPr>
          <w:rFonts w:ascii="Arial" w:hAnsi="Arial" w:cs="Arial"/>
          <w:sz w:val="28"/>
          <w:szCs w:val="28"/>
        </w:rPr>
      </w:pPr>
      <w:r w:rsidRPr="00413204">
        <w:rPr>
          <w:noProof/>
          <w:sz w:val="28"/>
          <w:szCs w:val="28"/>
        </w:rPr>
        <w:drawing>
          <wp:inline distT="0" distB="0" distL="0" distR="0" wp14:anchorId="0DD32DBD" wp14:editId="53443C85">
            <wp:extent cx="4667415" cy="34381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678" t="22923" r="24038" b="7293"/>
                    <a:stretch/>
                  </pic:blipFill>
                  <pic:spPr bwMode="auto">
                    <a:xfrm>
                      <a:off x="0" y="0"/>
                      <a:ext cx="4674338" cy="3443218"/>
                    </a:xfrm>
                    <a:prstGeom prst="rect">
                      <a:avLst/>
                    </a:prstGeom>
                    <a:ln>
                      <a:noFill/>
                    </a:ln>
                    <a:extLst>
                      <a:ext uri="{53640926-AAD7-44D8-BBD7-CCE9431645EC}">
                        <a14:shadowObscured xmlns:a14="http://schemas.microsoft.com/office/drawing/2010/main"/>
                      </a:ext>
                    </a:extLst>
                  </pic:spPr>
                </pic:pic>
              </a:graphicData>
            </a:graphic>
          </wp:inline>
        </w:drawing>
      </w:r>
    </w:p>
    <w:p w:rsidR="001E7F2B" w:rsidRPr="00413204" w:rsidRDefault="001E7F2B" w:rsidP="001E7F2B">
      <w:pPr>
        <w:ind w:left="1080"/>
        <w:rPr>
          <w:rFonts w:ascii="Arial" w:hAnsi="Arial" w:cs="Arial"/>
          <w:sz w:val="28"/>
          <w:szCs w:val="28"/>
        </w:rPr>
      </w:pPr>
      <w:r w:rsidRPr="00413204">
        <w:rPr>
          <w:rFonts w:ascii="Arial" w:hAnsi="Arial" w:cs="Arial"/>
          <w:sz w:val="28"/>
          <w:szCs w:val="28"/>
        </w:rPr>
        <w:lastRenderedPageBreak/>
        <w:t>OPERACIÓN MONOESTABLE:</w:t>
      </w:r>
    </w:p>
    <w:p w:rsidR="001E7F2B" w:rsidRPr="00413204" w:rsidRDefault="001E7F2B" w:rsidP="001E7F2B">
      <w:pPr>
        <w:ind w:left="1080"/>
        <w:rPr>
          <w:rFonts w:ascii="Arial" w:hAnsi="Arial" w:cs="Arial"/>
          <w:sz w:val="28"/>
          <w:szCs w:val="28"/>
        </w:rPr>
      </w:pPr>
      <w:r w:rsidRPr="00413204">
        <w:rPr>
          <w:rFonts w:ascii="Arial" w:hAnsi="Arial" w:cs="Arial"/>
          <w:sz w:val="28"/>
          <w:szCs w:val="28"/>
        </w:rPr>
        <w:t xml:space="preserve"> No en todas las aplicaciones se necesita una onda repetitiva continua, como la que se obtiene con un multivibrador astable. En muchas aplicaciones lo que se necesita es un nivel de voltaje determinado durante cierto lapso de tiempo. En este caso lo que se necesita es un multivibrador monoestable o de un disparo (</w:t>
      </w:r>
      <w:proofErr w:type="spellStart"/>
      <w:r w:rsidRPr="00413204">
        <w:rPr>
          <w:rFonts w:ascii="Arial" w:hAnsi="Arial" w:cs="Arial"/>
          <w:sz w:val="28"/>
          <w:szCs w:val="28"/>
        </w:rPr>
        <w:t>one</w:t>
      </w:r>
      <w:proofErr w:type="spellEnd"/>
      <w:r w:rsidRPr="00413204">
        <w:rPr>
          <w:rFonts w:ascii="Arial" w:hAnsi="Arial" w:cs="Arial"/>
          <w:sz w:val="28"/>
          <w:szCs w:val="28"/>
        </w:rPr>
        <w:t xml:space="preserve"> </w:t>
      </w:r>
      <w:proofErr w:type="spellStart"/>
      <w:r w:rsidRPr="00413204">
        <w:rPr>
          <w:rFonts w:ascii="Arial" w:hAnsi="Arial" w:cs="Arial"/>
          <w:sz w:val="28"/>
          <w:szCs w:val="28"/>
        </w:rPr>
        <w:t>shot</w:t>
      </w:r>
      <w:proofErr w:type="spellEnd"/>
      <w:r w:rsidRPr="00413204">
        <w:rPr>
          <w:rFonts w:ascii="Arial" w:hAnsi="Arial" w:cs="Arial"/>
          <w:sz w:val="28"/>
          <w:szCs w:val="28"/>
        </w:rPr>
        <w:t xml:space="preserve">)). La figura 6 es el diagrama del circuito del 555 cuando éste funciona como multivibrador monoestable. Cuando un pulso con variación en sentido negativo (canto de bajada) se aplica al terminal 2, la salida se eleva y el terminal 7 elimina el cortocircuito del capacitor C. El voltaje a través de C se eleva de 0 volts a una velocidad que </w:t>
      </w:r>
      <w:proofErr w:type="spellStart"/>
      <w:r w:rsidRPr="00413204">
        <w:rPr>
          <w:rFonts w:ascii="Arial" w:hAnsi="Arial" w:cs="Arial"/>
          <w:sz w:val="28"/>
          <w:szCs w:val="28"/>
        </w:rPr>
        <w:t>esta</w:t>
      </w:r>
      <w:proofErr w:type="spellEnd"/>
      <w:r w:rsidRPr="00413204">
        <w:rPr>
          <w:rFonts w:ascii="Arial" w:hAnsi="Arial" w:cs="Arial"/>
          <w:sz w:val="28"/>
          <w:szCs w:val="28"/>
        </w:rPr>
        <w:t xml:space="preserve"> determinada por RA y por C. Cuando el voltaje del capacitor alcanza el valor de 273 VCC, el comparador de la figura 1 provoca que la salida cambie de un nivel alto a uno bajo. En la figura 6a se muestran las formas de onda del voltaje de entrada y de salida. La salida está en nivel alto para el tiempo que se determine mediante:</w:t>
      </w:r>
    </w:p>
    <w:p w:rsidR="001E7F2B" w:rsidRPr="00413204" w:rsidRDefault="001E7F2B" w:rsidP="001E7F2B">
      <w:pPr>
        <w:ind w:left="1080"/>
        <w:rPr>
          <w:rFonts w:ascii="Arial" w:hAnsi="Arial" w:cs="Arial"/>
          <w:sz w:val="28"/>
          <w:szCs w:val="28"/>
        </w:rPr>
      </w:pPr>
      <w:r w:rsidRPr="00413204">
        <w:rPr>
          <w:noProof/>
          <w:sz w:val="28"/>
          <w:szCs w:val="28"/>
        </w:rPr>
        <w:drawing>
          <wp:inline distT="0" distB="0" distL="0" distR="0" wp14:anchorId="164BEF01" wp14:editId="3A8F3BD6">
            <wp:extent cx="5479092" cy="548474"/>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830" t="57006" r="43186" b="36767"/>
                    <a:stretch/>
                  </pic:blipFill>
                  <pic:spPr bwMode="auto">
                    <a:xfrm>
                      <a:off x="0" y="0"/>
                      <a:ext cx="5609302" cy="561508"/>
                    </a:xfrm>
                    <a:prstGeom prst="rect">
                      <a:avLst/>
                    </a:prstGeom>
                    <a:ln>
                      <a:noFill/>
                    </a:ln>
                    <a:extLst>
                      <a:ext uri="{53640926-AAD7-44D8-BBD7-CCE9431645EC}">
                        <a14:shadowObscured xmlns:a14="http://schemas.microsoft.com/office/drawing/2010/main"/>
                      </a:ext>
                    </a:extLst>
                  </pic:spPr>
                </pic:pic>
              </a:graphicData>
            </a:graphic>
          </wp:inline>
        </w:drawing>
      </w:r>
    </w:p>
    <w:p w:rsidR="001E7F2B" w:rsidRPr="00413204" w:rsidRDefault="001E7F2B" w:rsidP="001E7F2B">
      <w:pPr>
        <w:ind w:left="1080"/>
        <w:rPr>
          <w:rFonts w:ascii="Arial" w:hAnsi="Arial" w:cs="Arial"/>
          <w:sz w:val="28"/>
          <w:szCs w:val="28"/>
        </w:rPr>
      </w:pPr>
      <w:r w:rsidRPr="00413204">
        <w:rPr>
          <w:rFonts w:ascii="Arial" w:hAnsi="Arial" w:cs="Arial"/>
          <w:sz w:val="28"/>
          <w:szCs w:val="28"/>
        </w:rPr>
        <w:t>La figura 6b es una gráfica de la ecuación anterior y permite observar rápidamente cuáles son los valores correspondientes de RA y C.</w:t>
      </w:r>
    </w:p>
    <w:p w:rsidR="001E7F2B" w:rsidRPr="00413204" w:rsidRDefault="001E7F2B" w:rsidP="001E7F2B">
      <w:pPr>
        <w:ind w:left="1080"/>
        <w:rPr>
          <w:rFonts w:ascii="Arial" w:hAnsi="Arial" w:cs="Arial"/>
          <w:sz w:val="28"/>
          <w:szCs w:val="28"/>
        </w:rPr>
      </w:pPr>
      <w:r w:rsidRPr="00413204">
        <w:rPr>
          <w:noProof/>
          <w:sz w:val="28"/>
          <w:szCs w:val="28"/>
        </w:rPr>
        <w:drawing>
          <wp:inline distT="0" distB="0" distL="0" distR="0" wp14:anchorId="5A1F4E44" wp14:editId="1DC8B705">
            <wp:extent cx="4840347" cy="25762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942" t="41312" r="24188" b="10551"/>
                    <a:stretch/>
                  </pic:blipFill>
                  <pic:spPr bwMode="auto">
                    <a:xfrm>
                      <a:off x="0" y="0"/>
                      <a:ext cx="4854302" cy="2583650"/>
                    </a:xfrm>
                    <a:prstGeom prst="rect">
                      <a:avLst/>
                    </a:prstGeom>
                    <a:ln>
                      <a:noFill/>
                    </a:ln>
                    <a:extLst>
                      <a:ext uri="{53640926-AAD7-44D8-BBD7-CCE9431645EC}">
                        <a14:shadowObscured xmlns:a14="http://schemas.microsoft.com/office/drawing/2010/main"/>
                      </a:ext>
                    </a:extLst>
                  </pic:spPr>
                </pic:pic>
              </a:graphicData>
            </a:graphic>
          </wp:inline>
        </w:drawing>
      </w:r>
    </w:p>
    <w:p w:rsidR="00210A0A" w:rsidRPr="00413204" w:rsidRDefault="00210A0A" w:rsidP="001E7F2B">
      <w:pPr>
        <w:ind w:left="1080"/>
        <w:rPr>
          <w:rFonts w:ascii="Arial" w:hAnsi="Arial" w:cs="Arial"/>
          <w:sz w:val="28"/>
          <w:szCs w:val="28"/>
        </w:rPr>
      </w:pPr>
      <w:r w:rsidRPr="00413204">
        <w:rPr>
          <w:rFonts w:ascii="Arial" w:hAnsi="Arial" w:cs="Arial"/>
          <w:noProof/>
          <w:sz w:val="28"/>
          <w:szCs w:val="28"/>
        </w:rPr>
        <w:lastRenderedPageBreak/>
        <w:drawing>
          <wp:inline distT="0" distB="0" distL="0" distR="0" wp14:anchorId="47AEB2AE" wp14:editId="006211F9">
            <wp:extent cx="4770782" cy="407086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247" t="14863" r="31408" b="16345"/>
                    <a:stretch/>
                  </pic:blipFill>
                  <pic:spPr bwMode="auto">
                    <a:xfrm>
                      <a:off x="0" y="0"/>
                      <a:ext cx="4779616" cy="4078403"/>
                    </a:xfrm>
                    <a:prstGeom prst="rect">
                      <a:avLst/>
                    </a:prstGeom>
                    <a:ln>
                      <a:noFill/>
                    </a:ln>
                    <a:extLst>
                      <a:ext uri="{53640926-AAD7-44D8-BBD7-CCE9431645EC}">
                        <a14:shadowObscured xmlns:a14="http://schemas.microsoft.com/office/drawing/2010/main"/>
                      </a:ext>
                    </a:extLst>
                  </pic:spPr>
                </pic:pic>
              </a:graphicData>
            </a:graphic>
          </wp:inline>
        </w:drawing>
      </w:r>
    </w:p>
    <w:p w:rsidR="00210A0A" w:rsidRPr="00413204" w:rsidRDefault="00210A0A" w:rsidP="001E7F2B">
      <w:pPr>
        <w:ind w:left="1080"/>
        <w:rPr>
          <w:rFonts w:ascii="Arial" w:hAnsi="Arial" w:cs="Arial"/>
          <w:sz w:val="28"/>
          <w:szCs w:val="28"/>
        </w:rPr>
      </w:pPr>
      <w:r w:rsidRPr="00413204">
        <w:rPr>
          <w:rFonts w:ascii="Arial" w:hAnsi="Arial" w:cs="Arial"/>
          <w:sz w:val="28"/>
          <w:szCs w:val="28"/>
        </w:rPr>
        <w:t>En la práctica es necesario agregar algunos componentes adicionales al circuito básico para que funcione correctamente. (Ver figura 7).</w:t>
      </w:r>
    </w:p>
    <w:p w:rsidR="00210A0A" w:rsidRPr="00413204" w:rsidRDefault="00210A0A" w:rsidP="001E7F2B">
      <w:pPr>
        <w:ind w:left="1080"/>
        <w:rPr>
          <w:rFonts w:ascii="Arial" w:hAnsi="Arial" w:cs="Arial"/>
          <w:sz w:val="28"/>
          <w:szCs w:val="28"/>
        </w:rPr>
      </w:pPr>
      <w:r w:rsidRPr="00413204">
        <w:rPr>
          <w:rFonts w:ascii="Arial" w:hAnsi="Arial" w:cs="Arial"/>
          <w:noProof/>
          <w:sz w:val="28"/>
          <w:szCs w:val="28"/>
        </w:rPr>
        <w:drawing>
          <wp:inline distT="0" distB="0" distL="0" distR="0" wp14:anchorId="6098AFFC" wp14:editId="6D25C400">
            <wp:extent cx="4834393" cy="292330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123" t="20152" r="19649" b="15099"/>
                    <a:stretch/>
                  </pic:blipFill>
                  <pic:spPr bwMode="auto">
                    <a:xfrm>
                      <a:off x="0" y="0"/>
                      <a:ext cx="4846805" cy="2930806"/>
                    </a:xfrm>
                    <a:prstGeom prst="rect">
                      <a:avLst/>
                    </a:prstGeom>
                    <a:ln>
                      <a:noFill/>
                    </a:ln>
                    <a:extLst>
                      <a:ext uri="{53640926-AAD7-44D8-BBD7-CCE9431645EC}">
                        <a14:shadowObscured xmlns:a14="http://schemas.microsoft.com/office/drawing/2010/main"/>
                      </a:ext>
                    </a:extLst>
                  </pic:spPr>
                </pic:pic>
              </a:graphicData>
            </a:graphic>
          </wp:inline>
        </w:drawing>
      </w:r>
    </w:p>
    <w:p w:rsidR="00217F1C" w:rsidRPr="00413204" w:rsidRDefault="00210A0A" w:rsidP="00210A0A">
      <w:pPr>
        <w:ind w:left="1080"/>
        <w:rPr>
          <w:rFonts w:ascii="Arial" w:hAnsi="Arial" w:cs="Arial"/>
          <w:sz w:val="28"/>
          <w:szCs w:val="28"/>
        </w:rPr>
      </w:pPr>
      <w:r w:rsidRPr="00413204">
        <w:rPr>
          <w:rFonts w:ascii="Arial" w:hAnsi="Arial" w:cs="Arial"/>
          <w:sz w:val="28"/>
          <w:szCs w:val="28"/>
        </w:rPr>
        <w:lastRenderedPageBreak/>
        <w:t>En la figura 7 se muestra un multivibrador monoestable práctico. Ri, C y el diodo D sirven para generar un pulso de salida por cada pulso de entrada. La resistencia RA y el capacitor C determinan el momento en el que la salida tiene un valor alto. La resistencia Ri se conecta entre VCC y la terminal 2 a fin de asegurarse de que la salida normalmente permanezca en un valor bajo. Ci se carga a un valor (VCC – Ei) hasta que se presenta el pulso de disparo negativo. La constante de tiempo de Ri y de C debe ser pequeña en relación con el tiempo en el que la salida del temporizador está en nivel alto, t alto. El diodo D evita que el temporizador 555 dispare durante el flanco positivo de Ei.</w:t>
      </w:r>
    </w:p>
    <w:p w:rsidR="006E2F16" w:rsidRPr="00413204" w:rsidRDefault="008173F0" w:rsidP="00217F1C">
      <w:pPr>
        <w:pStyle w:val="ListParagraph"/>
        <w:numPr>
          <w:ilvl w:val="0"/>
          <w:numId w:val="1"/>
        </w:numPr>
        <w:rPr>
          <w:rFonts w:ascii="Arial" w:hAnsi="Arial" w:cs="Arial"/>
          <w:i/>
          <w:sz w:val="28"/>
          <w:szCs w:val="28"/>
        </w:rPr>
      </w:pPr>
      <w:r w:rsidRPr="00413204">
        <w:rPr>
          <w:rFonts w:ascii="Arial" w:hAnsi="Arial" w:cs="Arial"/>
          <w:b/>
          <w:sz w:val="28"/>
          <w:szCs w:val="28"/>
        </w:rPr>
        <w:t>Desarrollo experimental</w:t>
      </w:r>
      <w:r w:rsidR="00B70810" w:rsidRPr="00413204">
        <w:rPr>
          <w:rFonts w:ascii="Arial" w:hAnsi="Arial" w:cs="Arial"/>
          <w:b/>
          <w:sz w:val="28"/>
          <w:szCs w:val="28"/>
        </w:rPr>
        <w:t>:</w:t>
      </w:r>
      <w:r w:rsidRPr="00413204">
        <w:rPr>
          <w:rFonts w:ascii="Arial" w:hAnsi="Arial" w:cs="Arial"/>
          <w:b/>
          <w:sz w:val="28"/>
          <w:szCs w:val="28"/>
        </w:rPr>
        <w:t xml:space="preserve"> </w:t>
      </w:r>
    </w:p>
    <w:p w:rsidR="0071051A" w:rsidRPr="00413204" w:rsidRDefault="0071051A" w:rsidP="0071051A">
      <w:pPr>
        <w:pStyle w:val="ListParagraph"/>
        <w:rPr>
          <w:rFonts w:ascii="Arial" w:hAnsi="Arial" w:cs="Arial"/>
          <w:sz w:val="28"/>
          <w:szCs w:val="28"/>
        </w:rPr>
      </w:pPr>
      <w:r w:rsidRPr="00413204">
        <w:rPr>
          <w:rFonts w:ascii="Arial" w:hAnsi="Arial" w:cs="Arial"/>
          <w:noProof/>
          <w:sz w:val="28"/>
          <w:szCs w:val="28"/>
        </w:rPr>
        <w:drawing>
          <wp:inline distT="0" distB="0" distL="0" distR="0" wp14:anchorId="19B928D4" wp14:editId="02BC4076">
            <wp:extent cx="4990029" cy="2361537"/>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595" t="9320" r="33971" b="61707"/>
                    <a:stretch/>
                  </pic:blipFill>
                  <pic:spPr bwMode="auto">
                    <a:xfrm>
                      <a:off x="0" y="0"/>
                      <a:ext cx="5019123" cy="2375306"/>
                    </a:xfrm>
                    <a:prstGeom prst="rect">
                      <a:avLst/>
                    </a:prstGeom>
                    <a:ln>
                      <a:noFill/>
                    </a:ln>
                    <a:extLst>
                      <a:ext uri="{53640926-AAD7-44D8-BBD7-CCE9431645EC}">
                        <a14:shadowObscured xmlns:a14="http://schemas.microsoft.com/office/drawing/2010/main"/>
                      </a:ext>
                    </a:extLst>
                  </pic:spPr>
                </pic:pic>
              </a:graphicData>
            </a:graphic>
          </wp:inline>
        </w:drawing>
      </w:r>
    </w:p>
    <w:p w:rsidR="0071051A" w:rsidRPr="00413204" w:rsidRDefault="0071051A" w:rsidP="0071051A">
      <w:pPr>
        <w:pStyle w:val="ListParagraph"/>
        <w:rPr>
          <w:rFonts w:ascii="Arial" w:hAnsi="Arial" w:cs="Arial"/>
          <w:sz w:val="28"/>
          <w:szCs w:val="28"/>
        </w:rPr>
      </w:pPr>
      <w:r w:rsidRPr="00413204">
        <w:rPr>
          <w:rFonts w:ascii="Arial" w:hAnsi="Arial" w:cs="Arial"/>
          <w:sz w:val="28"/>
          <w:szCs w:val="28"/>
        </w:rPr>
        <w:t>Funcionamiento</w:t>
      </w:r>
      <w:r w:rsidRPr="00413204">
        <w:rPr>
          <w:rFonts w:ascii="Arial" w:hAnsi="Arial" w:cs="Arial"/>
          <w:sz w:val="28"/>
          <w:szCs w:val="28"/>
        </w:rPr>
        <w:t>:</w:t>
      </w:r>
    </w:p>
    <w:p w:rsidR="0071051A" w:rsidRPr="00413204" w:rsidRDefault="0071051A" w:rsidP="0071051A">
      <w:pPr>
        <w:pStyle w:val="ListParagraph"/>
        <w:numPr>
          <w:ilvl w:val="0"/>
          <w:numId w:val="22"/>
        </w:numPr>
        <w:rPr>
          <w:rFonts w:ascii="Arial" w:hAnsi="Arial" w:cs="Arial"/>
          <w:sz w:val="28"/>
          <w:szCs w:val="28"/>
        </w:rPr>
      </w:pPr>
      <w:r w:rsidRPr="00413204">
        <w:rPr>
          <w:rFonts w:ascii="Arial" w:hAnsi="Arial" w:cs="Arial"/>
          <w:sz w:val="28"/>
          <w:szCs w:val="28"/>
        </w:rPr>
        <w:t>Este tipo de funcionamiento se caracteriza por una señal de salida con forma de onda cuadrada o rectangular, donde la duración de los periodos entre alto y bajo puede ser diferente y su amplitud est</w:t>
      </w:r>
      <w:r w:rsidRPr="00413204">
        <w:rPr>
          <w:rFonts w:ascii="Arial" w:hAnsi="Arial" w:cs="Arial"/>
          <w:sz w:val="28"/>
          <w:szCs w:val="28"/>
        </w:rPr>
        <w:t>ará determinada por el voltaje.</w:t>
      </w:r>
    </w:p>
    <w:p w:rsidR="0071051A" w:rsidRPr="00413204" w:rsidRDefault="0071051A" w:rsidP="0071051A">
      <w:pPr>
        <w:pStyle w:val="ListParagraph"/>
        <w:numPr>
          <w:ilvl w:val="0"/>
          <w:numId w:val="22"/>
        </w:numPr>
        <w:rPr>
          <w:rFonts w:ascii="Arial" w:hAnsi="Arial" w:cs="Arial"/>
          <w:sz w:val="28"/>
          <w:szCs w:val="28"/>
        </w:rPr>
      </w:pPr>
      <w:r w:rsidRPr="00413204">
        <w:rPr>
          <w:rFonts w:ascii="Arial" w:hAnsi="Arial" w:cs="Arial"/>
          <w:sz w:val="28"/>
          <w:szCs w:val="28"/>
        </w:rPr>
        <w:t>La señal de salida tendrá un nivel alto por un tiempo t1 y un nivel bajo por un tiempo t2, los cuales variaran de acuerdo a los valores de R1, R2 y C1.</w:t>
      </w:r>
    </w:p>
    <w:p w:rsidR="0071051A" w:rsidRPr="00413204" w:rsidRDefault="0071051A" w:rsidP="0071051A">
      <w:pPr>
        <w:ind w:left="1080"/>
        <w:rPr>
          <w:rFonts w:ascii="Arial" w:hAnsi="Arial" w:cs="Arial"/>
          <w:sz w:val="28"/>
          <w:szCs w:val="28"/>
        </w:rPr>
      </w:pPr>
      <w:r w:rsidRPr="00413204">
        <w:rPr>
          <w:rFonts w:ascii="Arial" w:hAnsi="Arial" w:cs="Arial"/>
          <w:sz w:val="28"/>
          <w:szCs w:val="28"/>
        </w:rPr>
        <w:t xml:space="preserve"> Actividades: </w:t>
      </w:r>
    </w:p>
    <w:p w:rsidR="0071051A" w:rsidRPr="00413204" w:rsidRDefault="0071051A" w:rsidP="0071051A">
      <w:pPr>
        <w:ind w:left="1080"/>
        <w:rPr>
          <w:rFonts w:ascii="Arial" w:hAnsi="Arial" w:cs="Arial"/>
          <w:sz w:val="28"/>
          <w:szCs w:val="28"/>
        </w:rPr>
      </w:pPr>
      <w:r w:rsidRPr="00413204">
        <w:rPr>
          <w:rFonts w:ascii="Arial" w:hAnsi="Arial" w:cs="Arial"/>
          <w:sz w:val="28"/>
          <w:szCs w:val="28"/>
        </w:rPr>
        <w:t xml:space="preserve">1. Monta el circuito en la placa de montaje rápido y comprueba el </w:t>
      </w:r>
      <w:r w:rsidR="002F43CC" w:rsidRPr="00413204">
        <w:rPr>
          <w:rFonts w:ascii="Arial" w:hAnsi="Arial" w:cs="Arial"/>
          <w:sz w:val="28"/>
          <w:szCs w:val="28"/>
        </w:rPr>
        <w:t>funcionamiento.</w:t>
      </w:r>
    </w:p>
    <w:p w:rsidR="0071051A" w:rsidRPr="00413204" w:rsidRDefault="0071051A" w:rsidP="0071051A">
      <w:pPr>
        <w:ind w:left="1080"/>
        <w:rPr>
          <w:rFonts w:ascii="Arial" w:hAnsi="Arial" w:cs="Arial"/>
          <w:sz w:val="28"/>
          <w:szCs w:val="28"/>
        </w:rPr>
      </w:pPr>
      <w:r w:rsidRPr="00413204">
        <w:rPr>
          <w:rFonts w:ascii="Arial" w:hAnsi="Arial" w:cs="Arial"/>
          <w:sz w:val="28"/>
          <w:szCs w:val="28"/>
        </w:rPr>
        <w:lastRenderedPageBreak/>
        <w:t xml:space="preserve">2. Fija los valores de R1, R2 y cambia los </w:t>
      </w:r>
      <w:r w:rsidR="002F43CC" w:rsidRPr="00413204">
        <w:rPr>
          <w:rFonts w:ascii="Arial" w:hAnsi="Arial" w:cs="Arial"/>
          <w:sz w:val="28"/>
          <w:szCs w:val="28"/>
        </w:rPr>
        <w:t>capacitores.</w:t>
      </w:r>
    </w:p>
    <w:p w:rsidR="0071051A" w:rsidRDefault="0071051A" w:rsidP="0071051A">
      <w:pPr>
        <w:ind w:left="1080"/>
        <w:rPr>
          <w:rFonts w:ascii="Arial" w:hAnsi="Arial" w:cs="Arial"/>
          <w:sz w:val="28"/>
          <w:szCs w:val="28"/>
        </w:rPr>
      </w:pPr>
      <w:r w:rsidRPr="00413204">
        <w:rPr>
          <w:rFonts w:ascii="Arial" w:hAnsi="Arial" w:cs="Arial"/>
          <w:sz w:val="28"/>
          <w:szCs w:val="28"/>
        </w:rPr>
        <w:t xml:space="preserve">3. Fija el capacitor y </w:t>
      </w:r>
      <w:r w:rsidRPr="00413204">
        <w:rPr>
          <w:rFonts w:ascii="Arial" w:hAnsi="Arial" w:cs="Arial"/>
          <w:sz w:val="28"/>
          <w:szCs w:val="28"/>
        </w:rPr>
        <w:t>varía</w:t>
      </w:r>
      <w:r w:rsidRPr="00413204">
        <w:rPr>
          <w:rFonts w:ascii="Arial" w:hAnsi="Arial" w:cs="Arial"/>
          <w:sz w:val="28"/>
          <w:szCs w:val="28"/>
        </w:rPr>
        <w:t xml:space="preserve"> el valor del POT. 4. Dibuja </w:t>
      </w:r>
      <w:r w:rsidRPr="00413204">
        <w:rPr>
          <w:rFonts w:ascii="Arial" w:hAnsi="Arial" w:cs="Arial"/>
          <w:sz w:val="28"/>
          <w:szCs w:val="28"/>
        </w:rPr>
        <w:t>la señal</w:t>
      </w:r>
      <w:r w:rsidRPr="00413204">
        <w:rPr>
          <w:rFonts w:ascii="Arial" w:hAnsi="Arial" w:cs="Arial"/>
          <w:sz w:val="28"/>
          <w:szCs w:val="28"/>
        </w:rPr>
        <w:t xml:space="preserve"> aproximada resultante en base al cálculo de las formulas del CI</w:t>
      </w:r>
      <w:r w:rsidR="002F43CC" w:rsidRPr="00413204">
        <w:rPr>
          <w:rFonts w:ascii="Arial" w:hAnsi="Arial" w:cs="Arial"/>
          <w:sz w:val="28"/>
          <w:szCs w:val="28"/>
        </w:rPr>
        <w:t>.</w:t>
      </w:r>
    </w:p>
    <w:p w:rsidR="000374DA" w:rsidRPr="00413204" w:rsidRDefault="000374DA" w:rsidP="000374DA">
      <w:pPr>
        <w:rPr>
          <w:rFonts w:ascii="Arial" w:hAnsi="Arial" w:cs="Arial"/>
          <w:sz w:val="28"/>
          <w:szCs w:val="28"/>
        </w:rPr>
      </w:pPr>
      <w:r>
        <w:rPr>
          <w:noProof/>
        </w:rPr>
        <w:lastRenderedPageBreak/>
        <w:drawing>
          <wp:inline distT="0" distB="0" distL="0" distR="0">
            <wp:extent cx="5612130" cy="9978738"/>
            <wp:effectExtent l="0" t="0" r="7620" b="3810"/>
            <wp:docPr id="25" name="Picture 25" descr="C:\Users\José Emiliano Pérez\AppData\Local\Microsoft\Windows\INetCache\Content.Word\WhatsApp Image 2017-06-05 at 12.24.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é Emiliano Pérez\AppData\Local\Microsoft\Windows\INetCache\Content.Word\WhatsApp Image 2017-06-05 at 12.24.46 PM.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9978738"/>
                    </a:xfrm>
                    <a:prstGeom prst="rect">
                      <a:avLst/>
                    </a:prstGeom>
                    <a:noFill/>
                    <a:ln>
                      <a:noFill/>
                    </a:ln>
                  </pic:spPr>
                </pic:pic>
              </a:graphicData>
            </a:graphic>
          </wp:inline>
        </w:drawing>
      </w:r>
      <w:bookmarkStart w:id="1" w:name="_GoBack"/>
      <w:bookmarkEnd w:id="1"/>
    </w:p>
    <w:p w:rsidR="002F43CC" w:rsidRPr="00413204" w:rsidRDefault="002F43CC" w:rsidP="002F43CC">
      <w:pPr>
        <w:rPr>
          <w:rFonts w:ascii="Arial" w:hAnsi="Arial" w:cs="Arial"/>
          <w:sz w:val="28"/>
          <w:szCs w:val="28"/>
        </w:rPr>
      </w:pPr>
      <w:r w:rsidRPr="00413204">
        <w:rPr>
          <w:noProof/>
          <w:sz w:val="28"/>
          <w:szCs w:val="28"/>
        </w:rPr>
        <w:lastRenderedPageBreak/>
        <w:drawing>
          <wp:inline distT="0" distB="0" distL="0" distR="0" wp14:anchorId="6E86FEB2" wp14:editId="3631B024">
            <wp:extent cx="5677232" cy="241118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320" t="9824" r="32979" b="62463"/>
                    <a:stretch/>
                  </pic:blipFill>
                  <pic:spPr bwMode="auto">
                    <a:xfrm>
                      <a:off x="0" y="0"/>
                      <a:ext cx="5701335" cy="2421418"/>
                    </a:xfrm>
                    <a:prstGeom prst="rect">
                      <a:avLst/>
                    </a:prstGeom>
                    <a:ln>
                      <a:noFill/>
                    </a:ln>
                    <a:extLst>
                      <a:ext uri="{53640926-AAD7-44D8-BBD7-CCE9431645EC}">
                        <a14:shadowObscured xmlns:a14="http://schemas.microsoft.com/office/drawing/2010/main"/>
                      </a:ext>
                    </a:extLst>
                  </pic:spPr>
                </pic:pic>
              </a:graphicData>
            </a:graphic>
          </wp:inline>
        </w:drawing>
      </w:r>
    </w:p>
    <w:p w:rsidR="002F43CC" w:rsidRPr="00413204" w:rsidRDefault="002F43CC" w:rsidP="002F43CC">
      <w:pPr>
        <w:rPr>
          <w:rFonts w:ascii="Arial" w:hAnsi="Arial" w:cs="Arial"/>
          <w:sz w:val="28"/>
          <w:szCs w:val="28"/>
        </w:rPr>
      </w:pPr>
      <w:r w:rsidRPr="00413204">
        <w:rPr>
          <w:rFonts w:ascii="Arial" w:hAnsi="Arial" w:cs="Arial"/>
          <w:sz w:val="28"/>
          <w:szCs w:val="28"/>
        </w:rPr>
        <w:t>Funcionamiento</w:t>
      </w:r>
      <w:r w:rsidRPr="00413204">
        <w:rPr>
          <w:rFonts w:ascii="Arial" w:hAnsi="Arial" w:cs="Arial"/>
          <w:sz w:val="28"/>
          <w:szCs w:val="28"/>
        </w:rPr>
        <w:t>:</w:t>
      </w:r>
    </w:p>
    <w:p w:rsidR="002F43CC" w:rsidRPr="00413204" w:rsidRDefault="002F43CC" w:rsidP="002F43CC">
      <w:pPr>
        <w:rPr>
          <w:rFonts w:ascii="Arial" w:hAnsi="Arial" w:cs="Arial"/>
          <w:sz w:val="28"/>
          <w:szCs w:val="28"/>
        </w:rPr>
      </w:pPr>
      <w:r w:rsidRPr="00413204">
        <w:rPr>
          <w:rFonts w:ascii="Arial" w:hAnsi="Arial" w:cs="Arial"/>
          <w:sz w:val="28"/>
          <w:szCs w:val="28"/>
        </w:rPr>
        <w:t>Para realizar esta actividad, conviene dibujar el circuito interno del 555, y sobre él, los componentes de la alarma. Observemos que si no movemos el interruptor de mercurio “P2” a su salida se originará un circuito abierto, y en la patilla 2 del 555 tendremos la tensión positiva de la pila. Como la patilla 2 está unida a la patilla negativa del comparador, a la salida de este habrá 0 V, S = 0, Q = 0 y la salida estará desactivada. Si movemos el interruptor, el mercurio pone en contacto los dos hilos metálicos de su salida. Esto supone unir la patilla 2 del 555 a masa o, lo que es lo mismo, ponerla a 0 V. Ahora, la salida del comparador es positiva: como consecuencia, S = 1, Q = 1 y se activa la alarma. De nada sirve colocar el mercurio otra vez en su sitio, ya que poner R = S = 0 en un biestable significa mantener la misma salida: la alarma sigue activada. La única manera de detenerla es acci</w:t>
      </w:r>
      <w:r w:rsidRPr="00413204">
        <w:rPr>
          <w:rFonts w:ascii="Arial" w:hAnsi="Arial" w:cs="Arial"/>
          <w:sz w:val="28"/>
          <w:szCs w:val="28"/>
        </w:rPr>
        <w:t>onando el pulsador de reset, P1.</w:t>
      </w:r>
    </w:p>
    <w:p w:rsidR="00EF15DA" w:rsidRPr="00413204" w:rsidRDefault="002F43CC" w:rsidP="002F43CC">
      <w:pPr>
        <w:rPr>
          <w:rFonts w:ascii="Arial" w:hAnsi="Arial" w:cs="Arial"/>
          <w:sz w:val="28"/>
          <w:szCs w:val="28"/>
        </w:rPr>
      </w:pPr>
      <w:r w:rsidRPr="00413204">
        <w:rPr>
          <w:rFonts w:ascii="Arial" w:hAnsi="Arial" w:cs="Arial"/>
          <w:sz w:val="28"/>
          <w:szCs w:val="28"/>
        </w:rPr>
        <w:t xml:space="preserve">Actividades: </w:t>
      </w:r>
    </w:p>
    <w:p w:rsidR="002F43CC" w:rsidRPr="000374DA" w:rsidRDefault="002F43CC" w:rsidP="000374DA">
      <w:pPr>
        <w:pStyle w:val="ListParagraph"/>
        <w:numPr>
          <w:ilvl w:val="0"/>
          <w:numId w:val="23"/>
        </w:numPr>
        <w:rPr>
          <w:rFonts w:ascii="Arial" w:hAnsi="Arial" w:cs="Arial"/>
          <w:sz w:val="28"/>
          <w:szCs w:val="28"/>
        </w:rPr>
      </w:pPr>
      <w:r w:rsidRPr="000374DA">
        <w:rPr>
          <w:rFonts w:ascii="Arial" w:hAnsi="Arial" w:cs="Arial"/>
          <w:sz w:val="28"/>
          <w:szCs w:val="28"/>
        </w:rPr>
        <w:t>Monta el circuito en la placa de montaje rápido y comprueba el funcionamiento</w:t>
      </w:r>
      <w:r w:rsidR="000374DA" w:rsidRPr="000374DA">
        <w:rPr>
          <w:rFonts w:ascii="Arial" w:hAnsi="Arial" w:cs="Arial"/>
          <w:sz w:val="28"/>
          <w:szCs w:val="28"/>
        </w:rPr>
        <w:t>.</w:t>
      </w:r>
    </w:p>
    <w:p w:rsidR="000374DA" w:rsidRDefault="000374DA" w:rsidP="000374DA">
      <w:pPr>
        <w:pStyle w:val="ListParagraph"/>
        <w:rPr>
          <w:rFonts w:ascii="Arial" w:hAnsi="Arial" w:cs="Arial"/>
          <w:sz w:val="28"/>
          <w:szCs w:val="28"/>
        </w:rPr>
      </w:pPr>
      <w:r>
        <w:rPr>
          <w:noProof/>
        </w:rPr>
        <w:lastRenderedPageBreak/>
        <w:drawing>
          <wp:inline distT="0" distB="0" distL="0" distR="0">
            <wp:extent cx="5612130" cy="3156311"/>
            <wp:effectExtent l="0" t="0" r="7620" b="6350"/>
            <wp:docPr id="23" name="Picture 23" descr="C:\Users\José Emiliano Pérez\AppData\Local\Microsoft\Windows\INetCache\Content.Word\WhatsApp Image 2017-06-05 at 12.24.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é Emiliano Pérez\AppData\Local\Microsoft\Windows\INetCache\Content.Word\WhatsApp Image 2017-06-05 at 12.24.21 PM.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6311"/>
                    </a:xfrm>
                    <a:prstGeom prst="rect">
                      <a:avLst/>
                    </a:prstGeom>
                    <a:noFill/>
                    <a:ln>
                      <a:noFill/>
                    </a:ln>
                  </pic:spPr>
                </pic:pic>
              </a:graphicData>
            </a:graphic>
          </wp:inline>
        </w:drawing>
      </w:r>
    </w:p>
    <w:p w:rsidR="000374DA" w:rsidRPr="000374DA" w:rsidRDefault="000374DA" w:rsidP="000374DA">
      <w:pPr>
        <w:pStyle w:val="ListParagraph"/>
        <w:rPr>
          <w:rFonts w:ascii="Arial" w:hAnsi="Arial" w:cs="Arial"/>
          <w:sz w:val="28"/>
          <w:szCs w:val="28"/>
        </w:rPr>
      </w:pPr>
      <w:r>
        <w:rPr>
          <w:noProof/>
        </w:rPr>
        <w:lastRenderedPageBreak/>
        <w:drawing>
          <wp:inline distT="0" distB="0" distL="0" distR="0">
            <wp:extent cx="5612130" cy="9978738"/>
            <wp:effectExtent l="0" t="0" r="7620" b="3810"/>
            <wp:docPr id="24" name="Picture 24" descr="C:\Users\José Emiliano Pérez\AppData\Local\Microsoft\Windows\INetCache\Content.Word\WhatsApp Image 2017-06-05 at 12.24.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é Emiliano Pérez\AppData\Local\Microsoft\Windows\INetCache\Content.Word\WhatsApp Image 2017-06-05 at 12.24.31 P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9978738"/>
                    </a:xfrm>
                    <a:prstGeom prst="rect">
                      <a:avLst/>
                    </a:prstGeom>
                    <a:noFill/>
                    <a:ln>
                      <a:noFill/>
                    </a:ln>
                  </pic:spPr>
                </pic:pic>
              </a:graphicData>
            </a:graphic>
          </wp:inline>
        </w:drawing>
      </w:r>
    </w:p>
    <w:p w:rsidR="000D110B" w:rsidRPr="00413204" w:rsidRDefault="000D110B" w:rsidP="002F43CC">
      <w:pPr>
        <w:rPr>
          <w:rFonts w:ascii="Arial" w:hAnsi="Arial" w:cs="Arial"/>
          <w:sz w:val="28"/>
          <w:szCs w:val="28"/>
        </w:rPr>
      </w:pPr>
      <w:r w:rsidRPr="00413204">
        <w:rPr>
          <w:noProof/>
          <w:sz w:val="28"/>
          <w:szCs w:val="28"/>
        </w:rPr>
        <w:lastRenderedPageBreak/>
        <w:drawing>
          <wp:inline distT="0" distB="0" distL="0" distR="0" wp14:anchorId="615A6ED2" wp14:editId="6AB06C51">
            <wp:extent cx="5663242" cy="25762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311" t="15366" r="32556" b="55411"/>
                    <a:stretch/>
                  </pic:blipFill>
                  <pic:spPr bwMode="auto">
                    <a:xfrm>
                      <a:off x="0" y="0"/>
                      <a:ext cx="5682477" cy="2584973"/>
                    </a:xfrm>
                    <a:prstGeom prst="rect">
                      <a:avLst/>
                    </a:prstGeom>
                    <a:ln>
                      <a:noFill/>
                    </a:ln>
                    <a:extLst>
                      <a:ext uri="{53640926-AAD7-44D8-BBD7-CCE9431645EC}">
                        <a14:shadowObscured xmlns:a14="http://schemas.microsoft.com/office/drawing/2010/main"/>
                      </a:ext>
                    </a:extLst>
                  </pic:spPr>
                </pic:pic>
              </a:graphicData>
            </a:graphic>
          </wp:inline>
        </w:drawing>
      </w:r>
    </w:p>
    <w:p w:rsidR="000D110B" w:rsidRPr="00413204" w:rsidRDefault="000D110B" w:rsidP="002F43CC">
      <w:pPr>
        <w:rPr>
          <w:rFonts w:ascii="Arial" w:hAnsi="Arial" w:cs="Arial"/>
          <w:sz w:val="28"/>
          <w:szCs w:val="28"/>
        </w:rPr>
      </w:pPr>
      <w:r w:rsidRPr="00413204">
        <w:rPr>
          <w:rFonts w:ascii="Arial" w:hAnsi="Arial" w:cs="Arial"/>
          <w:sz w:val="28"/>
          <w:szCs w:val="28"/>
        </w:rPr>
        <w:t>Funcionamiento</w:t>
      </w:r>
      <w:r w:rsidRPr="00413204">
        <w:rPr>
          <w:rFonts w:ascii="Arial" w:hAnsi="Arial" w:cs="Arial"/>
          <w:sz w:val="28"/>
          <w:szCs w:val="28"/>
        </w:rPr>
        <w:t>:</w:t>
      </w:r>
    </w:p>
    <w:p w:rsidR="000D110B" w:rsidRPr="00413204" w:rsidRDefault="000D110B" w:rsidP="002F43CC">
      <w:pPr>
        <w:rPr>
          <w:rFonts w:ascii="Arial" w:hAnsi="Arial" w:cs="Arial"/>
          <w:sz w:val="28"/>
          <w:szCs w:val="28"/>
        </w:rPr>
      </w:pPr>
      <w:r w:rsidRPr="00413204">
        <w:rPr>
          <w:rFonts w:ascii="Arial" w:hAnsi="Arial" w:cs="Arial"/>
          <w:sz w:val="28"/>
          <w:szCs w:val="28"/>
        </w:rPr>
        <w:t xml:space="preserve">Este circuito está diseñado para que una vez se haya actuado sobre el pulsador "P1", se conecte un determinado dispositivo (LED) durante un intervalo de tiempo preestablecido, pasado dicho tiempo, se desconectará automáticamente. </w:t>
      </w:r>
    </w:p>
    <w:p w:rsidR="000D110B" w:rsidRPr="00413204" w:rsidRDefault="000D110B" w:rsidP="002F43CC">
      <w:pPr>
        <w:rPr>
          <w:rFonts w:ascii="Arial" w:hAnsi="Arial" w:cs="Arial"/>
          <w:sz w:val="28"/>
          <w:szCs w:val="28"/>
        </w:rPr>
      </w:pPr>
      <w:r w:rsidRPr="00413204">
        <w:rPr>
          <w:rFonts w:ascii="Arial" w:hAnsi="Arial" w:cs="Arial"/>
          <w:sz w:val="28"/>
          <w:szCs w:val="28"/>
        </w:rPr>
        <w:t xml:space="preserve">En estado de reposo, la tensión de salida del 555 estará a nivel bajo (0 V), El condensador estará completamente descargado. Cuando se actúe sobre el pulsador, la tensión de salida del 555 pasa a nivel alto (V disparo &lt; 1/3 </w:t>
      </w:r>
      <w:proofErr w:type="spellStart"/>
      <w:r w:rsidRPr="00413204">
        <w:rPr>
          <w:rFonts w:ascii="Arial" w:hAnsi="Arial" w:cs="Arial"/>
          <w:sz w:val="28"/>
          <w:szCs w:val="28"/>
        </w:rPr>
        <w:t>Vcc</w:t>
      </w:r>
      <w:proofErr w:type="spellEnd"/>
      <w:r w:rsidRPr="00413204">
        <w:rPr>
          <w:rFonts w:ascii="Arial" w:hAnsi="Arial" w:cs="Arial"/>
          <w:sz w:val="28"/>
          <w:szCs w:val="28"/>
        </w:rPr>
        <w:t xml:space="preserve">) y el LED, por tanto, se iluminará. El condensador se cargará paulatinamente a través de la resistencia R2 y RV. Pasado un cierto tiempo "T", la tensión en el condensador alcanzará los 2/3 de </w:t>
      </w:r>
      <w:proofErr w:type="spellStart"/>
      <w:r w:rsidRPr="00413204">
        <w:rPr>
          <w:rFonts w:ascii="Arial" w:hAnsi="Arial" w:cs="Arial"/>
          <w:sz w:val="28"/>
          <w:szCs w:val="28"/>
        </w:rPr>
        <w:t>Vcc</w:t>
      </w:r>
      <w:proofErr w:type="spellEnd"/>
      <w:r w:rsidRPr="00413204">
        <w:rPr>
          <w:rFonts w:ascii="Arial" w:hAnsi="Arial" w:cs="Arial"/>
          <w:sz w:val="28"/>
          <w:szCs w:val="28"/>
        </w:rPr>
        <w:t xml:space="preserve"> y la salida del 555 conmutará a 0 voltios, apagando el LED, (Internamente Q¯ pasa a 1, con lo que conduce el transistor interior del 555 poniendo el pin 7 a masa) y permitiendo que el condensador se descargue a través del terminal de descarga. </w:t>
      </w:r>
    </w:p>
    <w:p w:rsidR="000D110B" w:rsidRPr="00413204" w:rsidRDefault="000D110B" w:rsidP="002F43CC">
      <w:pPr>
        <w:rPr>
          <w:rFonts w:ascii="Arial" w:hAnsi="Arial" w:cs="Arial"/>
          <w:sz w:val="28"/>
          <w:szCs w:val="28"/>
        </w:rPr>
      </w:pPr>
      <w:r w:rsidRPr="00413204">
        <w:rPr>
          <w:rFonts w:ascii="Arial" w:hAnsi="Arial" w:cs="Arial"/>
          <w:sz w:val="28"/>
          <w:szCs w:val="28"/>
        </w:rPr>
        <w:t>El valor de la temporización "T" depende de la velocidad de carga del condensador y ésta, a su vez, del valor de la resistencia y del propio condensador: T = 1,1 (R2 + RV1) * C</w:t>
      </w:r>
    </w:p>
    <w:p w:rsidR="000D110B" w:rsidRPr="00413204" w:rsidRDefault="000D110B" w:rsidP="002F43CC">
      <w:pPr>
        <w:rPr>
          <w:rFonts w:ascii="Arial" w:hAnsi="Arial" w:cs="Arial"/>
          <w:sz w:val="28"/>
          <w:szCs w:val="28"/>
        </w:rPr>
      </w:pPr>
      <w:r w:rsidRPr="00413204">
        <w:rPr>
          <w:rFonts w:ascii="Arial" w:hAnsi="Arial" w:cs="Arial"/>
          <w:sz w:val="28"/>
          <w:szCs w:val="28"/>
        </w:rPr>
        <w:t xml:space="preserve">Actividades: </w:t>
      </w:r>
    </w:p>
    <w:p w:rsidR="000D110B" w:rsidRPr="00413204" w:rsidRDefault="000D110B" w:rsidP="002F43CC">
      <w:pPr>
        <w:rPr>
          <w:rFonts w:ascii="Arial" w:hAnsi="Arial" w:cs="Arial"/>
          <w:sz w:val="28"/>
          <w:szCs w:val="28"/>
        </w:rPr>
      </w:pPr>
      <w:r w:rsidRPr="00413204">
        <w:rPr>
          <w:rFonts w:ascii="Arial" w:hAnsi="Arial" w:cs="Arial"/>
          <w:sz w:val="28"/>
          <w:szCs w:val="28"/>
        </w:rPr>
        <w:t xml:space="preserve">1. Monta el circuito en la placa de montaje rápido y comprueba el funcionamiento </w:t>
      </w:r>
    </w:p>
    <w:p w:rsidR="000D110B" w:rsidRPr="00413204" w:rsidRDefault="000D110B" w:rsidP="002F43CC">
      <w:pPr>
        <w:rPr>
          <w:rFonts w:ascii="Arial" w:hAnsi="Arial" w:cs="Arial"/>
          <w:sz w:val="28"/>
          <w:szCs w:val="28"/>
        </w:rPr>
      </w:pPr>
      <w:r w:rsidRPr="00413204">
        <w:rPr>
          <w:rFonts w:ascii="Arial" w:hAnsi="Arial" w:cs="Arial"/>
          <w:sz w:val="28"/>
          <w:szCs w:val="28"/>
        </w:rPr>
        <w:lastRenderedPageBreak/>
        <w:t xml:space="preserve">2. Modifica el valor de RV calcula el valor de T y comprueba que coincide con la realidad. </w:t>
      </w:r>
    </w:p>
    <w:p w:rsidR="000D110B" w:rsidRPr="00413204" w:rsidRDefault="000D110B" w:rsidP="002F43CC">
      <w:pPr>
        <w:rPr>
          <w:rFonts w:ascii="Arial" w:hAnsi="Arial" w:cs="Arial"/>
          <w:sz w:val="28"/>
          <w:szCs w:val="28"/>
        </w:rPr>
      </w:pPr>
      <w:r w:rsidRPr="00413204">
        <w:rPr>
          <w:rFonts w:ascii="Arial" w:hAnsi="Arial" w:cs="Arial"/>
          <w:sz w:val="28"/>
          <w:szCs w:val="28"/>
        </w:rPr>
        <w:t>3. Dibuja la señal aproximada resultante en base al cálculo de las formulas del CI</w:t>
      </w:r>
      <w:r w:rsidRPr="00413204">
        <w:rPr>
          <w:rFonts w:ascii="Arial" w:hAnsi="Arial" w:cs="Arial"/>
          <w:sz w:val="28"/>
          <w:szCs w:val="28"/>
        </w:rPr>
        <w:t>.</w:t>
      </w:r>
    </w:p>
    <w:p w:rsidR="00413204" w:rsidRPr="000D110B" w:rsidRDefault="00413204" w:rsidP="002F43CC">
      <w:pPr>
        <w:rPr>
          <w:rFonts w:ascii="Arial" w:hAnsi="Arial" w:cs="Arial"/>
          <w:sz w:val="24"/>
        </w:rPr>
      </w:pPr>
    </w:p>
    <w:p w:rsidR="008173F0" w:rsidRPr="00217F1C" w:rsidRDefault="008173F0" w:rsidP="00217F1C">
      <w:pPr>
        <w:pStyle w:val="ListParagraph"/>
        <w:numPr>
          <w:ilvl w:val="0"/>
          <w:numId w:val="1"/>
        </w:numPr>
        <w:rPr>
          <w:rFonts w:ascii="Arial" w:hAnsi="Arial" w:cs="Arial"/>
          <w:i/>
        </w:rPr>
      </w:pPr>
      <w:r>
        <w:rPr>
          <w:rFonts w:ascii="Arial" w:hAnsi="Arial" w:cs="Arial"/>
          <w:b/>
          <w:sz w:val="28"/>
        </w:rPr>
        <w:t>Observaciones y conclusiones:</w:t>
      </w:r>
    </w:p>
    <w:p w:rsidR="006E2F16" w:rsidRPr="006E2F16" w:rsidRDefault="006E2F16" w:rsidP="006E2F16">
      <w:pPr>
        <w:pStyle w:val="ListParagraph"/>
        <w:rPr>
          <w:rFonts w:ascii="Arial" w:hAnsi="Arial" w:cs="Arial"/>
          <w:sz w:val="24"/>
        </w:rPr>
      </w:pPr>
      <w:r>
        <w:rPr>
          <w:rFonts w:ascii="Arial" w:hAnsi="Arial" w:cs="Arial"/>
          <w:i/>
          <w:sz w:val="28"/>
        </w:rPr>
        <w:t xml:space="preserve">José Emiliano Pérez Garduño: </w:t>
      </w:r>
      <w:r w:rsidR="001D2431" w:rsidRPr="002C09DF">
        <w:rPr>
          <w:rFonts w:ascii="Arial" w:hAnsi="Arial" w:cs="Arial"/>
          <w:sz w:val="28"/>
        </w:rPr>
        <w:t xml:space="preserve">Al terminar esta </w:t>
      </w:r>
      <w:r w:rsidR="00257E8E">
        <w:rPr>
          <w:rFonts w:ascii="Arial" w:hAnsi="Arial" w:cs="Arial"/>
          <w:sz w:val="28"/>
        </w:rPr>
        <w:t>práctica aprendí cómo funciona el circuito integrado timer 555, la forma en la que puede ser utilizado y que beneficios tiene.</w:t>
      </w:r>
    </w:p>
    <w:p w:rsidR="006E2F16" w:rsidRPr="006E2F16" w:rsidRDefault="006E2F16" w:rsidP="008A188F">
      <w:pPr>
        <w:pStyle w:val="ListParagraph"/>
        <w:rPr>
          <w:rFonts w:ascii="Arial" w:hAnsi="Arial" w:cs="Arial"/>
          <w:i/>
          <w:sz w:val="28"/>
        </w:rPr>
      </w:pPr>
      <w:r>
        <w:rPr>
          <w:rFonts w:ascii="Arial" w:hAnsi="Arial" w:cs="Arial"/>
          <w:i/>
          <w:sz w:val="28"/>
        </w:rPr>
        <w:t>Alfredo Pérez Quiñonez:</w:t>
      </w:r>
      <w:r w:rsidR="00BA639D" w:rsidRPr="00BA639D">
        <w:t xml:space="preserve"> </w:t>
      </w:r>
      <w:r w:rsidR="002C09DF" w:rsidRPr="002C09DF">
        <w:rPr>
          <w:rFonts w:ascii="Arial" w:hAnsi="Arial" w:cs="Arial"/>
          <w:sz w:val="28"/>
        </w:rPr>
        <w:t>Con el desarrollo de esta práctica conseguimos reforzar nuestros conocimientos obtenidos en la práctica anterior y utilizarlos para implementar un circuito multiplicador binario, situación que sirvió para hacer uso de las diferentes formas de programación en VHDL que hemos estado aprendiendo a lo largo de este curso.</w:t>
      </w:r>
      <w:r w:rsidR="008A188F" w:rsidRPr="006E2F16">
        <w:rPr>
          <w:rFonts w:ascii="Arial" w:hAnsi="Arial" w:cs="Arial"/>
          <w:i/>
          <w:sz w:val="28"/>
        </w:rPr>
        <w:t xml:space="preserve"> </w:t>
      </w:r>
    </w:p>
    <w:p w:rsidR="002640D7" w:rsidRPr="002640D7" w:rsidRDefault="002640D7" w:rsidP="002640D7">
      <w:pPr>
        <w:pStyle w:val="ListParagraph"/>
        <w:rPr>
          <w:rFonts w:ascii="Arial" w:hAnsi="Arial" w:cs="Arial"/>
          <w:i/>
        </w:rPr>
      </w:pPr>
    </w:p>
    <w:p w:rsidR="008E3394" w:rsidRPr="008E3394" w:rsidRDefault="00B70810" w:rsidP="00897A57">
      <w:pPr>
        <w:pStyle w:val="ListParagraph"/>
        <w:numPr>
          <w:ilvl w:val="0"/>
          <w:numId w:val="1"/>
        </w:numPr>
        <w:rPr>
          <w:rFonts w:ascii="Arial" w:hAnsi="Arial" w:cs="Arial"/>
          <w:lang w:val="es-MX"/>
        </w:rPr>
      </w:pPr>
      <w:r w:rsidRPr="008E3394">
        <w:rPr>
          <w:rFonts w:ascii="Arial" w:hAnsi="Arial" w:cs="Arial"/>
          <w:b/>
          <w:sz w:val="28"/>
        </w:rPr>
        <w:t>Bibliografía</w:t>
      </w:r>
      <w:r w:rsidR="00ED56AC" w:rsidRPr="008E3394">
        <w:rPr>
          <w:rFonts w:ascii="Arial" w:hAnsi="Arial" w:cs="Arial"/>
          <w:b/>
          <w:sz w:val="28"/>
        </w:rPr>
        <w:t>:</w:t>
      </w:r>
      <w:r w:rsidRPr="008E3394">
        <w:rPr>
          <w:rFonts w:ascii="Arial" w:hAnsi="Arial" w:cs="Arial"/>
          <w:b/>
          <w:sz w:val="28"/>
        </w:rPr>
        <w:t xml:space="preserve"> </w:t>
      </w:r>
    </w:p>
    <w:p w:rsidR="008E3394" w:rsidRPr="002715CA" w:rsidRDefault="000374DA" w:rsidP="008E3394">
      <w:pPr>
        <w:pStyle w:val="ListParagraph"/>
        <w:rPr>
          <w:rFonts w:ascii="Arial" w:hAnsi="Arial" w:cs="Arial"/>
          <w:lang w:val="es-MX"/>
        </w:rPr>
      </w:pPr>
      <w:hyperlink r:id="rId29" w:history="1">
        <w:r w:rsidR="008E3394" w:rsidRPr="002715CA">
          <w:rPr>
            <w:rStyle w:val="Hyperlink"/>
            <w:rFonts w:ascii="Arial" w:hAnsi="Arial" w:cs="Arial"/>
            <w:lang w:val="es-MX"/>
          </w:rPr>
          <w:t>http://planetmath.org/node/41695</w:t>
        </w:r>
      </w:hyperlink>
    </w:p>
    <w:p w:rsidR="008E3394" w:rsidRPr="002715CA" w:rsidRDefault="000374DA" w:rsidP="008E3394">
      <w:pPr>
        <w:pStyle w:val="ListParagraph"/>
        <w:rPr>
          <w:rFonts w:ascii="Arial" w:hAnsi="Arial" w:cs="Arial"/>
          <w:lang w:val="es-MX"/>
        </w:rPr>
      </w:pPr>
      <w:hyperlink r:id="rId30" w:history="1">
        <w:r w:rsidR="008E3394" w:rsidRPr="002715CA">
          <w:rPr>
            <w:rStyle w:val="Hyperlink"/>
            <w:rFonts w:ascii="Arial" w:hAnsi="Arial" w:cs="Arial"/>
            <w:lang w:val="es-MX"/>
          </w:rPr>
          <w:t>http://planetmath.org/node/41695</w:t>
        </w:r>
      </w:hyperlink>
    </w:p>
    <w:p w:rsidR="008E3394" w:rsidRPr="002715CA" w:rsidRDefault="000374DA" w:rsidP="008E3394">
      <w:pPr>
        <w:pStyle w:val="ListParagraph"/>
        <w:rPr>
          <w:rFonts w:ascii="Arial" w:hAnsi="Arial" w:cs="Arial"/>
          <w:lang w:val="es-MX"/>
        </w:rPr>
      </w:pPr>
      <w:hyperlink r:id="rId31" w:history="1">
        <w:r w:rsidR="008E3394" w:rsidRPr="002715CA">
          <w:rPr>
            <w:rStyle w:val="Hyperlink"/>
            <w:rFonts w:ascii="Arial" w:hAnsi="Arial" w:cs="Arial"/>
            <w:lang w:val="es-MX"/>
          </w:rPr>
          <w:t>http://web.archive.org/web/20100709182539/http://knol.google.com/k/max-iskram/digital-electronic-design-for-beginners/1f4zs8p9zgq0e/23</w:t>
        </w:r>
      </w:hyperlink>
    </w:p>
    <w:p w:rsidR="008E3394" w:rsidRPr="002715CA" w:rsidRDefault="000374DA" w:rsidP="008E3394">
      <w:pPr>
        <w:pStyle w:val="ListParagraph"/>
        <w:rPr>
          <w:rFonts w:ascii="Arial" w:hAnsi="Arial" w:cs="Arial"/>
          <w:lang w:val="es-MX"/>
        </w:rPr>
      </w:pPr>
      <w:hyperlink r:id="rId32" w:history="1">
        <w:r w:rsidR="008E3394" w:rsidRPr="002715CA">
          <w:rPr>
            <w:rStyle w:val="Hyperlink"/>
            <w:rFonts w:ascii="Arial" w:hAnsi="Arial" w:cs="Arial"/>
            <w:lang w:val="es-MX"/>
          </w:rPr>
          <w:t>http://www.simbologia-electronica.com/simbolos-electricos-electronicos/simbolos-electronica-digital.htm</w:t>
        </w:r>
      </w:hyperlink>
    </w:p>
    <w:p w:rsidR="008E3394" w:rsidRPr="002715CA" w:rsidRDefault="000374DA" w:rsidP="008E3394">
      <w:pPr>
        <w:pStyle w:val="ListParagraph"/>
        <w:rPr>
          <w:rFonts w:ascii="Arial" w:hAnsi="Arial" w:cs="Arial"/>
          <w:lang w:val="es-MX"/>
        </w:rPr>
      </w:pPr>
      <w:hyperlink r:id="rId33" w:history="1">
        <w:r w:rsidR="008E3394" w:rsidRPr="002715CA">
          <w:rPr>
            <w:rStyle w:val="Hyperlink"/>
            <w:rFonts w:ascii="Arial" w:hAnsi="Arial" w:cs="Arial"/>
            <w:lang w:val="es-MX"/>
          </w:rPr>
          <w:t>http://www.profesormolina.com.ar/electronica/componentes/int/comp_log.htm</w:t>
        </w:r>
      </w:hyperlink>
    </w:p>
    <w:p w:rsidR="008E3394" w:rsidRPr="002715CA" w:rsidRDefault="000374DA" w:rsidP="008E3394">
      <w:pPr>
        <w:pStyle w:val="ListParagraph"/>
        <w:rPr>
          <w:rFonts w:ascii="Arial" w:hAnsi="Arial" w:cs="Arial"/>
          <w:lang w:val="es-MX"/>
        </w:rPr>
      </w:pPr>
      <w:hyperlink r:id="rId34" w:history="1">
        <w:r w:rsidR="008E3394" w:rsidRPr="002715CA">
          <w:rPr>
            <w:rStyle w:val="Hyperlink"/>
            <w:rFonts w:ascii="Arial" w:hAnsi="Arial" w:cs="Arial"/>
            <w:lang w:val="es-MX"/>
          </w:rPr>
          <w:t>http://electronicacompleta.com/lecciones/compuertas-logicas/</w:t>
        </w:r>
      </w:hyperlink>
    </w:p>
    <w:p w:rsidR="008E3394" w:rsidRDefault="008E3394" w:rsidP="008E3394">
      <w:pPr>
        <w:pStyle w:val="ListParagraph"/>
        <w:rPr>
          <w:rFonts w:ascii="Arial" w:hAnsi="Arial" w:cs="Arial"/>
          <w:lang w:val="es-MX"/>
        </w:rPr>
      </w:pPr>
    </w:p>
    <w:p w:rsidR="005F70D6" w:rsidRPr="005F70D6" w:rsidRDefault="005F70D6" w:rsidP="005F70D6">
      <w:pPr>
        <w:pStyle w:val="ListParagraph"/>
        <w:numPr>
          <w:ilvl w:val="0"/>
          <w:numId w:val="1"/>
        </w:numPr>
        <w:rPr>
          <w:rFonts w:ascii="Arial" w:hAnsi="Arial" w:cs="Arial"/>
          <w:lang w:val="es-MX"/>
        </w:rPr>
      </w:pPr>
      <w:r>
        <w:rPr>
          <w:rFonts w:ascii="Arial" w:hAnsi="Arial" w:cs="Arial"/>
          <w:b/>
          <w:sz w:val="24"/>
          <w:lang w:val="es-MX"/>
        </w:rPr>
        <w:t>Conclusión de equipo:</w:t>
      </w:r>
    </w:p>
    <w:p w:rsidR="005F70D6" w:rsidRPr="005F70D6" w:rsidRDefault="005F70D6" w:rsidP="005F70D6">
      <w:pPr>
        <w:pStyle w:val="ListParagraph"/>
        <w:rPr>
          <w:rFonts w:ascii="Arial" w:hAnsi="Arial" w:cs="Arial"/>
          <w:lang w:val="es-MX"/>
        </w:rPr>
      </w:pPr>
      <w:r>
        <w:rPr>
          <w:rFonts w:ascii="Arial" w:hAnsi="Arial" w:cs="Arial"/>
          <w:sz w:val="24"/>
          <w:lang w:val="es-MX"/>
        </w:rPr>
        <w:t xml:space="preserve">Gracias a esta práctica sabemos </w:t>
      </w:r>
      <w:r w:rsidR="00C40686">
        <w:rPr>
          <w:rFonts w:ascii="Arial" w:hAnsi="Arial" w:cs="Arial"/>
          <w:sz w:val="24"/>
          <w:lang w:val="es-MX"/>
        </w:rPr>
        <w:t>hacer circuitos con 555 y la funcionalidad que estos tienen para aplicarlos en futuras prácticas.</w:t>
      </w:r>
    </w:p>
    <w:sectPr w:rsidR="005F70D6" w:rsidRPr="005F70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15C60"/>
    <w:multiLevelType w:val="hybridMultilevel"/>
    <w:tmpl w:val="26866B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6580238"/>
    <w:multiLevelType w:val="hybridMultilevel"/>
    <w:tmpl w:val="A274C47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06A10E4D"/>
    <w:multiLevelType w:val="hybridMultilevel"/>
    <w:tmpl w:val="AE325DF0"/>
    <w:lvl w:ilvl="0" w:tplc="080A0011">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09C56AEC"/>
    <w:multiLevelType w:val="hybridMultilevel"/>
    <w:tmpl w:val="6EC033D8"/>
    <w:lvl w:ilvl="0" w:tplc="080A0013">
      <w:start w:val="1"/>
      <w:numFmt w:val="upperRoman"/>
      <w:lvlText w:val="%1."/>
      <w:lvlJc w:val="righ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0AFD4D52"/>
    <w:multiLevelType w:val="hybridMultilevel"/>
    <w:tmpl w:val="709805A0"/>
    <w:lvl w:ilvl="0" w:tplc="2E16793C">
      <w:start w:val="1"/>
      <w:numFmt w:val="decimal"/>
      <w:lvlText w:val="%1."/>
      <w:lvlJc w:val="left"/>
      <w:pPr>
        <w:ind w:left="1800" w:hanging="360"/>
      </w:pPr>
      <w:rPr>
        <w:rFonts w:hint="default"/>
      </w:rPr>
    </w:lvl>
    <w:lvl w:ilvl="1" w:tplc="080A0019">
      <w:start w:val="1"/>
      <w:numFmt w:val="lowerLetter"/>
      <w:lvlText w:val="%2."/>
      <w:lvlJc w:val="left"/>
      <w:pPr>
        <w:ind w:left="2520" w:hanging="360"/>
      </w:pPr>
    </w:lvl>
    <w:lvl w:ilvl="2" w:tplc="080A001B">
      <w:start w:val="1"/>
      <w:numFmt w:val="lowerRoman"/>
      <w:lvlText w:val="%3."/>
      <w:lvlJc w:val="right"/>
      <w:pPr>
        <w:ind w:left="3240" w:hanging="180"/>
      </w:pPr>
    </w:lvl>
    <w:lvl w:ilvl="3" w:tplc="080A000F">
      <w:start w:val="1"/>
      <w:numFmt w:val="decimal"/>
      <w:lvlText w:val="%4."/>
      <w:lvlJc w:val="left"/>
      <w:pPr>
        <w:ind w:left="3960" w:hanging="360"/>
      </w:pPr>
    </w:lvl>
    <w:lvl w:ilvl="4" w:tplc="080A0019">
      <w:start w:val="1"/>
      <w:numFmt w:val="lowerLetter"/>
      <w:lvlText w:val="%5."/>
      <w:lvlJc w:val="left"/>
      <w:pPr>
        <w:ind w:left="4680" w:hanging="360"/>
      </w:pPr>
    </w:lvl>
    <w:lvl w:ilvl="5" w:tplc="080A001B">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 w15:restartNumberingAfterBreak="0">
    <w:nsid w:val="0D0E16DB"/>
    <w:multiLevelType w:val="hybridMultilevel"/>
    <w:tmpl w:val="66FC5BE2"/>
    <w:lvl w:ilvl="0" w:tplc="080A000F">
      <w:start w:val="1"/>
      <w:numFmt w:val="decimal"/>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 w15:restartNumberingAfterBreak="0">
    <w:nsid w:val="10011F24"/>
    <w:multiLevelType w:val="hybridMultilevel"/>
    <w:tmpl w:val="9A762E1A"/>
    <w:lvl w:ilvl="0" w:tplc="FB408F84">
      <w:start w:val="1"/>
      <w:numFmt w:val="decimal"/>
      <w:lvlText w:val="%1."/>
      <w:lvlJc w:val="left"/>
      <w:pPr>
        <w:ind w:left="144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1411847"/>
    <w:multiLevelType w:val="hybridMultilevel"/>
    <w:tmpl w:val="2E281E0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18B6275A"/>
    <w:multiLevelType w:val="hybridMultilevel"/>
    <w:tmpl w:val="8520C3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AE43534"/>
    <w:multiLevelType w:val="hybridMultilevel"/>
    <w:tmpl w:val="824E906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30CC313D"/>
    <w:multiLevelType w:val="hybridMultilevel"/>
    <w:tmpl w:val="39980094"/>
    <w:lvl w:ilvl="0" w:tplc="94200D18">
      <w:start w:val="1"/>
      <w:numFmt w:val="decimal"/>
      <w:lvlText w:val="%1."/>
      <w:lvlJc w:val="left"/>
      <w:pPr>
        <w:ind w:left="720" w:hanging="360"/>
      </w:pPr>
      <w:rPr>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387789E"/>
    <w:multiLevelType w:val="hybridMultilevel"/>
    <w:tmpl w:val="39943016"/>
    <w:lvl w:ilvl="0" w:tplc="7E1692D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5ED01D6"/>
    <w:multiLevelType w:val="hybridMultilevel"/>
    <w:tmpl w:val="4E66262E"/>
    <w:lvl w:ilvl="0" w:tplc="080A0017">
      <w:start w:val="1"/>
      <w:numFmt w:val="lowerLetter"/>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3" w15:restartNumberingAfterBreak="0">
    <w:nsid w:val="39551F43"/>
    <w:multiLevelType w:val="hybridMultilevel"/>
    <w:tmpl w:val="724E80A6"/>
    <w:lvl w:ilvl="0" w:tplc="51AA6F6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9B93DCC"/>
    <w:multiLevelType w:val="hybridMultilevel"/>
    <w:tmpl w:val="E73C9D84"/>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5" w15:restartNumberingAfterBreak="0">
    <w:nsid w:val="53AB7DF6"/>
    <w:multiLevelType w:val="hybridMultilevel"/>
    <w:tmpl w:val="35C8B670"/>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6" w15:restartNumberingAfterBreak="0">
    <w:nsid w:val="5C074B69"/>
    <w:multiLevelType w:val="hybridMultilevel"/>
    <w:tmpl w:val="7CCAB23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5E9075B4"/>
    <w:multiLevelType w:val="hybridMultilevel"/>
    <w:tmpl w:val="A9186E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8" w15:restartNumberingAfterBreak="0">
    <w:nsid w:val="613B6D50"/>
    <w:multiLevelType w:val="hybridMultilevel"/>
    <w:tmpl w:val="DE028A98"/>
    <w:lvl w:ilvl="0" w:tplc="080A0017">
      <w:start w:val="1"/>
      <w:numFmt w:val="lowerLetter"/>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9" w15:restartNumberingAfterBreak="0">
    <w:nsid w:val="63770D41"/>
    <w:multiLevelType w:val="hybridMultilevel"/>
    <w:tmpl w:val="675CA8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C0E1685"/>
    <w:multiLevelType w:val="hybridMultilevel"/>
    <w:tmpl w:val="3DF2CAA4"/>
    <w:lvl w:ilvl="0" w:tplc="3BDE2622">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1" w15:restartNumberingAfterBreak="0">
    <w:nsid w:val="71A516FF"/>
    <w:multiLevelType w:val="hybridMultilevel"/>
    <w:tmpl w:val="1FF08424"/>
    <w:lvl w:ilvl="0" w:tplc="080A000F">
      <w:start w:val="1"/>
      <w:numFmt w:val="decimal"/>
      <w:lvlText w:val="%1."/>
      <w:lvlJc w:val="lef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22" w15:restartNumberingAfterBreak="0">
    <w:nsid w:val="75BC0566"/>
    <w:multiLevelType w:val="multilevel"/>
    <w:tmpl w:val="79CE6E30"/>
    <w:lvl w:ilvl="0">
      <w:start w:val="1"/>
      <w:numFmt w:val="decimal"/>
      <w:lvlText w:val="%1"/>
      <w:lvlJc w:val="left"/>
      <w:pPr>
        <w:ind w:left="405" w:hanging="405"/>
      </w:pPr>
      <w:rPr>
        <w:rFonts w:hint="default"/>
      </w:rPr>
    </w:lvl>
    <w:lvl w:ilvl="1">
      <w:start w:val="1"/>
      <w:numFmt w:val="decimal"/>
      <w:lvlText w:val="%1.%2"/>
      <w:lvlJc w:val="left"/>
      <w:pPr>
        <w:ind w:left="1815" w:hanging="405"/>
      </w:pPr>
      <w:rPr>
        <w:rFonts w:hint="default"/>
      </w:rPr>
    </w:lvl>
    <w:lvl w:ilvl="2">
      <w:start w:val="1"/>
      <w:numFmt w:val="decimal"/>
      <w:lvlText w:val="%1.%2.%3"/>
      <w:lvlJc w:val="left"/>
      <w:pPr>
        <w:ind w:left="3540" w:hanging="720"/>
      </w:pPr>
      <w:rPr>
        <w:rFonts w:hint="default"/>
      </w:rPr>
    </w:lvl>
    <w:lvl w:ilvl="3">
      <w:start w:val="1"/>
      <w:numFmt w:val="decimal"/>
      <w:lvlText w:val="%1.%2.%3.%4"/>
      <w:lvlJc w:val="left"/>
      <w:pPr>
        <w:ind w:left="5310" w:hanging="1080"/>
      </w:pPr>
      <w:rPr>
        <w:rFonts w:hint="default"/>
      </w:rPr>
    </w:lvl>
    <w:lvl w:ilvl="4">
      <w:start w:val="1"/>
      <w:numFmt w:val="decimal"/>
      <w:lvlText w:val="%1.%2.%3.%4.%5"/>
      <w:lvlJc w:val="left"/>
      <w:pPr>
        <w:ind w:left="6720" w:hanging="1080"/>
      </w:pPr>
      <w:rPr>
        <w:rFonts w:hint="default"/>
      </w:rPr>
    </w:lvl>
    <w:lvl w:ilvl="5">
      <w:start w:val="1"/>
      <w:numFmt w:val="decimal"/>
      <w:lvlText w:val="%1.%2.%3.%4.%5.%6"/>
      <w:lvlJc w:val="left"/>
      <w:pPr>
        <w:ind w:left="8490" w:hanging="1440"/>
      </w:pPr>
      <w:rPr>
        <w:rFonts w:hint="default"/>
      </w:rPr>
    </w:lvl>
    <w:lvl w:ilvl="6">
      <w:start w:val="1"/>
      <w:numFmt w:val="decimal"/>
      <w:lvlText w:val="%1.%2.%3.%4.%5.%6.%7"/>
      <w:lvlJc w:val="left"/>
      <w:pPr>
        <w:ind w:left="9900" w:hanging="1440"/>
      </w:pPr>
      <w:rPr>
        <w:rFonts w:hint="default"/>
      </w:rPr>
    </w:lvl>
    <w:lvl w:ilvl="7">
      <w:start w:val="1"/>
      <w:numFmt w:val="decimal"/>
      <w:lvlText w:val="%1.%2.%3.%4.%5.%6.%7.%8"/>
      <w:lvlJc w:val="left"/>
      <w:pPr>
        <w:ind w:left="11670" w:hanging="1800"/>
      </w:pPr>
      <w:rPr>
        <w:rFonts w:hint="default"/>
      </w:rPr>
    </w:lvl>
    <w:lvl w:ilvl="8">
      <w:start w:val="1"/>
      <w:numFmt w:val="decimal"/>
      <w:lvlText w:val="%1.%2.%3.%4.%5.%6.%7.%8.%9"/>
      <w:lvlJc w:val="left"/>
      <w:pPr>
        <w:ind w:left="13080" w:hanging="1800"/>
      </w:pPr>
      <w:rPr>
        <w:rFonts w:hint="default"/>
      </w:rPr>
    </w:lvl>
  </w:abstractNum>
  <w:num w:numId="1">
    <w:abstractNumId w:val="10"/>
  </w:num>
  <w:num w:numId="2">
    <w:abstractNumId w:val="1"/>
  </w:num>
  <w:num w:numId="3">
    <w:abstractNumId w:val="16"/>
  </w:num>
  <w:num w:numId="4">
    <w:abstractNumId w:val="2"/>
  </w:num>
  <w:num w:numId="5">
    <w:abstractNumId w:val="22"/>
  </w:num>
  <w:num w:numId="6">
    <w:abstractNumId w:val="4"/>
  </w:num>
  <w:num w:numId="7">
    <w:abstractNumId w:val="13"/>
  </w:num>
  <w:num w:numId="8">
    <w:abstractNumId w:val="3"/>
  </w:num>
  <w:num w:numId="9">
    <w:abstractNumId w:val="6"/>
  </w:num>
  <w:num w:numId="10">
    <w:abstractNumId w:val="18"/>
  </w:num>
  <w:num w:numId="11">
    <w:abstractNumId w:val="11"/>
  </w:num>
  <w:num w:numId="12">
    <w:abstractNumId w:val="7"/>
  </w:num>
  <w:num w:numId="13">
    <w:abstractNumId w:val="19"/>
  </w:num>
  <w:num w:numId="14">
    <w:abstractNumId w:val="9"/>
  </w:num>
  <w:num w:numId="15">
    <w:abstractNumId w:val="12"/>
  </w:num>
  <w:num w:numId="16">
    <w:abstractNumId w:val="21"/>
  </w:num>
  <w:num w:numId="17">
    <w:abstractNumId w:val="5"/>
  </w:num>
  <w:num w:numId="18">
    <w:abstractNumId w:val="0"/>
  </w:num>
  <w:num w:numId="19">
    <w:abstractNumId w:val="14"/>
  </w:num>
  <w:num w:numId="20">
    <w:abstractNumId w:val="15"/>
  </w:num>
  <w:num w:numId="21">
    <w:abstractNumId w:val="20"/>
  </w:num>
  <w:num w:numId="22">
    <w:abstractNumId w:val="17"/>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CD9"/>
    <w:rsid w:val="00003407"/>
    <w:rsid w:val="000041E4"/>
    <w:rsid w:val="00004749"/>
    <w:rsid w:val="00013AB3"/>
    <w:rsid w:val="00023351"/>
    <w:rsid w:val="00023ED2"/>
    <w:rsid w:val="000350B2"/>
    <w:rsid w:val="000374DA"/>
    <w:rsid w:val="00041D3F"/>
    <w:rsid w:val="00063137"/>
    <w:rsid w:val="000671D3"/>
    <w:rsid w:val="000C0C9E"/>
    <w:rsid w:val="000D110B"/>
    <w:rsid w:val="000D4324"/>
    <w:rsid w:val="000E2CFD"/>
    <w:rsid w:val="000E61ED"/>
    <w:rsid w:val="00120DF3"/>
    <w:rsid w:val="00126415"/>
    <w:rsid w:val="00130C31"/>
    <w:rsid w:val="00157CA6"/>
    <w:rsid w:val="00172322"/>
    <w:rsid w:val="00187E58"/>
    <w:rsid w:val="001D2431"/>
    <w:rsid w:val="001E6CF3"/>
    <w:rsid w:val="001E7F2B"/>
    <w:rsid w:val="001F67B4"/>
    <w:rsid w:val="001F6F53"/>
    <w:rsid w:val="00210A0A"/>
    <w:rsid w:val="00217F1C"/>
    <w:rsid w:val="00251EF5"/>
    <w:rsid w:val="00257E8E"/>
    <w:rsid w:val="002640D7"/>
    <w:rsid w:val="002674C7"/>
    <w:rsid w:val="00296F2F"/>
    <w:rsid w:val="002B2512"/>
    <w:rsid w:val="002C09DF"/>
    <w:rsid w:val="002F43CC"/>
    <w:rsid w:val="00370706"/>
    <w:rsid w:val="003A3B0E"/>
    <w:rsid w:val="003C164A"/>
    <w:rsid w:val="00410BB5"/>
    <w:rsid w:val="00413204"/>
    <w:rsid w:val="004A6F85"/>
    <w:rsid w:val="004F28B0"/>
    <w:rsid w:val="0057380C"/>
    <w:rsid w:val="00585E72"/>
    <w:rsid w:val="005965C9"/>
    <w:rsid w:val="005B4394"/>
    <w:rsid w:val="005C1789"/>
    <w:rsid w:val="005F70D6"/>
    <w:rsid w:val="00600A5F"/>
    <w:rsid w:val="00603CA4"/>
    <w:rsid w:val="006063B9"/>
    <w:rsid w:val="00670B57"/>
    <w:rsid w:val="00696A6C"/>
    <w:rsid w:val="006A0548"/>
    <w:rsid w:val="006A4413"/>
    <w:rsid w:val="006E2F16"/>
    <w:rsid w:val="00706503"/>
    <w:rsid w:val="0071051A"/>
    <w:rsid w:val="00747540"/>
    <w:rsid w:val="007A5C83"/>
    <w:rsid w:val="007C771B"/>
    <w:rsid w:val="007F2C94"/>
    <w:rsid w:val="008173F0"/>
    <w:rsid w:val="0084076F"/>
    <w:rsid w:val="00843C40"/>
    <w:rsid w:val="00877C9B"/>
    <w:rsid w:val="00886CD9"/>
    <w:rsid w:val="008A188F"/>
    <w:rsid w:val="008A3DAA"/>
    <w:rsid w:val="008D5DC0"/>
    <w:rsid w:val="008E3394"/>
    <w:rsid w:val="00904914"/>
    <w:rsid w:val="009D10F0"/>
    <w:rsid w:val="009E78AF"/>
    <w:rsid w:val="00A3783B"/>
    <w:rsid w:val="00AA753C"/>
    <w:rsid w:val="00AD1B4B"/>
    <w:rsid w:val="00AE5946"/>
    <w:rsid w:val="00AF4B51"/>
    <w:rsid w:val="00B70810"/>
    <w:rsid w:val="00B7152E"/>
    <w:rsid w:val="00BA5A95"/>
    <w:rsid w:val="00BA639D"/>
    <w:rsid w:val="00BB5FAB"/>
    <w:rsid w:val="00BC4F71"/>
    <w:rsid w:val="00BD1C18"/>
    <w:rsid w:val="00BF715E"/>
    <w:rsid w:val="00C16374"/>
    <w:rsid w:val="00C2099F"/>
    <w:rsid w:val="00C20FE5"/>
    <w:rsid w:val="00C37FA0"/>
    <w:rsid w:val="00C40686"/>
    <w:rsid w:val="00C55CB2"/>
    <w:rsid w:val="00CB2395"/>
    <w:rsid w:val="00D36470"/>
    <w:rsid w:val="00D46FAE"/>
    <w:rsid w:val="00D72213"/>
    <w:rsid w:val="00DF0C40"/>
    <w:rsid w:val="00DF113E"/>
    <w:rsid w:val="00DF141C"/>
    <w:rsid w:val="00E33EC0"/>
    <w:rsid w:val="00E41ABD"/>
    <w:rsid w:val="00E41EC7"/>
    <w:rsid w:val="00E471D8"/>
    <w:rsid w:val="00E500EF"/>
    <w:rsid w:val="00E54615"/>
    <w:rsid w:val="00E84B14"/>
    <w:rsid w:val="00E937C9"/>
    <w:rsid w:val="00EB0782"/>
    <w:rsid w:val="00EB2782"/>
    <w:rsid w:val="00EC0886"/>
    <w:rsid w:val="00ED44BC"/>
    <w:rsid w:val="00ED56AC"/>
    <w:rsid w:val="00EF15DA"/>
    <w:rsid w:val="00EF4403"/>
    <w:rsid w:val="00F03C11"/>
    <w:rsid w:val="00F45ADE"/>
    <w:rsid w:val="00F525A9"/>
    <w:rsid w:val="00F7669C"/>
    <w:rsid w:val="00F862C3"/>
    <w:rsid w:val="00FB3653"/>
    <w:rsid w:val="00FB38DB"/>
    <w:rsid w:val="00FF69C1"/>
    <w:rsid w:val="00FF708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505D8"/>
  <w15:chartTrackingRefBased/>
  <w15:docId w15:val="{C612438B-2996-4B03-BB2F-C8673BEC1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86CD9"/>
    <w:rPr>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56AC"/>
    <w:pPr>
      <w:ind w:left="720"/>
      <w:contextualSpacing/>
    </w:pPr>
  </w:style>
  <w:style w:type="table" w:styleId="TableGrid">
    <w:name w:val="Table Grid"/>
    <w:basedOn w:val="TableNormal"/>
    <w:uiPriority w:val="39"/>
    <w:rsid w:val="006063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640D7"/>
    <w:rPr>
      <w:color w:val="0563C1" w:themeColor="hyperlink"/>
      <w:u w:val="single"/>
    </w:rPr>
  </w:style>
  <w:style w:type="character" w:styleId="Mention">
    <w:name w:val="Mention"/>
    <w:basedOn w:val="DefaultParagraphFont"/>
    <w:uiPriority w:val="99"/>
    <w:semiHidden/>
    <w:unhideWhenUsed/>
    <w:rsid w:val="00004749"/>
    <w:rPr>
      <w:color w:val="2B579A"/>
      <w:shd w:val="clear" w:color="auto" w:fill="E6E6E6"/>
    </w:rPr>
  </w:style>
  <w:style w:type="character" w:styleId="PlaceholderText">
    <w:name w:val="Placeholder Text"/>
    <w:basedOn w:val="DefaultParagraphFont"/>
    <w:uiPriority w:val="99"/>
    <w:semiHidden/>
    <w:rsid w:val="007065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5824597">
      <w:bodyDiv w:val="1"/>
      <w:marLeft w:val="0"/>
      <w:marRight w:val="0"/>
      <w:marTop w:val="0"/>
      <w:marBottom w:val="0"/>
      <w:divBdr>
        <w:top w:val="none" w:sz="0" w:space="0" w:color="auto"/>
        <w:left w:val="none" w:sz="0" w:space="0" w:color="auto"/>
        <w:bottom w:val="none" w:sz="0" w:space="0" w:color="auto"/>
        <w:right w:val="none" w:sz="0" w:space="0" w:color="auto"/>
      </w:divBdr>
    </w:div>
    <w:div w:id="148308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electronicacompleta.com/lecciones/compuertas-logica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www.profesormolina.com.ar/electronica/componentes/int/comp_log.ht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planetmath.org/node/41695"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hyperlink" Target="http://www.simbologia-electronica.com/simbolos-electricos-electronicos/simbolos-electronica-digital.ht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eb.archive.org/web/20100709182539/http://knol.google.com/k/max-iskram/digital-electronic-design-for-beginners/1f4zs8p9zgq0e/23"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planetmath.org/node/41695" TargetMode="External"/><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TotalTime>
  <Pages>21</Pages>
  <Words>2348</Words>
  <Characters>12917</Characters>
  <Application>Microsoft Office Word</Application>
  <DocSecurity>0</DocSecurity>
  <Lines>107</Lines>
  <Paragraphs>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emiliano pérez garduño</dc:creator>
  <cp:keywords/>
  <dc:description/>
  <cp:lastModifiedBy>josé emiliano pérez garduño</cp:lastModifiedBy>
  <cp:revision>19</cp:revision>
  <dcterms:created xsi:type="dcterms:W3CDTF">2017-05-18T00:06:00Z</dcterms:created>
  <dcterms:modified xsi:type="dcterms:W3CDTF">2017-06-05T17:31:00Z</dcterms:modified>
</cp:coreProperties>
</file>